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3C3" w:rsidRDefault="009F2ECF">
      <w:bookmarkStart w:id="0" w:name="_GoBack"/>
      <w:bookmarkEnd w:id="0"/>
      <w:r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2440940</wp:posOffset>
                </wp:positionH>
                <wp:positionV relativeFrom="paragraph">
                  <wp:posOffset>33655</wp:posOffset>
                </wp:positionV>
                <wp:extent cx="4761865" cy="5585460"/>
                <wp:effectExtent l="78740" t="85090" r="83820" b="82550"/>
                <wp:wrapNone/>
                <wp:docPr id="1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1865" cy="5585460"/>
                          <a:chOff x="106786117" y="105984149"/>
                          <a:chExt cx="6598760" cy="8136001"/>
                        </a:xfrm>
                      </wpg:grpSpPr>
                      <wps:wsp>
                        <wps:cNvPr id="16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09690581" y="105984149"/>
                            <a:ext cx="1746087" cy="8136001"/>
                          </a:xfrm>
                          <a:prstGeom prst="line">
                            <a:avLst/>
                          </a:prstGeom>
                          <a:noFill/>
                          <a:ln w="152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Line 27"/>
                        <wps:cNvCnPr>
                          <a:cxnSpLocks noChangeShapeType="1"/>
                        </wps:cNvCnPr>
                        <wps:spPr bwMode="auto">
                          <a:xfrm flipH="1">
                            <a:off x="106786117" y="110278773"/>
                            <a:ext cx="6598760" cy="713731"/>
                          </a:xfrm>
                          <a:prstGeom prst="line">
                            <a:avLst/>
                          </a:prstGeom>
                          <a:noFill/>
                          <a:ln w="152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" name="AutoShape 2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10041900" y="107210758"/>
                            <a:ext cx="2621157" cy="3611808"/>
                          </a:xfrm>
                          <a:custGeom>
                            <a:avLst/>
                            <a:gdLst>
                              <a:gd name="G0" fmla="+- 2880 0 0"/>
                              <a:gd name="G1" fmla="+- 21600 0 2880"/>
                              <a:gd name="G2" fmla="*/ 2880 1 2"/>
                              <a:gd name="G3" fmla="+- 21600 0 G2"/>
                              <a:gd name="G4" fmla="+/ 2880 21600 2"/>
                              <a:gd name="G5" fmla="+/ G1 0 2"/>
                              <a:gd name="G6" fmla="*/ 21600 21600 2880"/>
                              <a:gd name="G7" fmla="*/ G6 1 2"/>
                              <a:gd name="G8" fmla="+- 21600 0 G7"/>
                              <a:gd name="G9" fmla="*/ 21600 1 2"/>
                              <a:gd name="G10" fmla="+- 2880 0 G9"/>
                              <a:gd name="G11" fmla="?: G10 G8 0"/>
                              <a:gd name="G12" fmla="?: G10 G7 21600"/>
                              <a:gd name="T0" fmla="*/ 2016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144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3240 w 21600"/>
                              <a:gd name="T9" fmla="*/ 3240 h 21600"/>
                              <a:gd name="T10" fmla="*/ 18360 w 21600"/>
                              <a:gd name="T11" fmla="*/ 1836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880" y="21600"/>
                                </a:lnTo>
                                <a:lnTo>
                                  <a:pt x="1872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09690575" y="108015053"/>
                            <a:ext cx="3285536" cy="208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60D0C" w:rsidRDefault="00C60D0C" w:rsidP="007543C3">
                              <w:pPr>
                                <w:widowControl w:val="0"/>
                                <w:jc w:val="center"/>
                                <w:rPr>
                                  <w:rFonts w:ascii="Castellar" w:hAnsi="Castellar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stellar" w:hAnsi="Castellar"/>
                                  <w:sz w:val="40"/>
                                  <w:szCs w:val="40"/>
                                </w:rPr>
                                <w:t>BAC  PRO</w:t>
                              </w:r>
                            </w:p>
                            <w:p w:rsidR="00C60D0C" w:rsidRDefault="00C60D0C" w:rsidP="007543C3">
                              <w:pPr>
                                <w:widowControl w:val="0"/>
                                <w:jc w:val="center"/>
                                <w:rPr>
                                  <w:rFonts w:ascii="Castellar" w:hAnsi="Castellar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stellar" w:hAnsi="Castellar"/>
                                  <w:sz w:val="40"/>
                                  <w:szCs w:val="40"/>
                                </w:rPr>
                                <w:t>aménagement,</w:t>
                              </w:r>
                            </w:p>
                            <w:p w:rsidR="00C60D0C" w:rsidRDefault="00C60D0C" w:rsidP="007543C3">
                              <w:pPr>
                                <w:widowControl w:val="0"/>
                                <w:jc w:val="center"/>
                                <w:rPr>
                                  <w:rFonts w:ascii="Castellar" w:hAnsi="Castellar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stellar" w:hAnsi="Castellar"/>
                                  <w:sz w:val="40"/>
                                  <w:szCs w:val="40"/>
                                </w:rPr>
                                <w:t xml:space="preserve">Et  FINITION </w:t>
                              </w:r>
                            </w:p>
                            <w:p w:rsidR="00C60D0C" w:rsidRDefault="00C60D0C" w:rsidP="007543C3">
                              <w:pPr>
                                <w:widowControl w:val="0"/>
                                <w:jc w:val="center"/>
                                <w:rPr>
                                  <w:rFonts w:ascii="Castellar" w:hAnsi="Castellar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stellar" w:hAnsi="Castellar"/>
                                  <w:sz w:val="40"/>
                                  <w:szCs w:val="40"/>
                                </w:rPr>
                                <w:t>du  Bâtiment.</w:t>
                              </w:r>
                            </w:p>
                            <w:p w:rsidR="00C60D0C" w:rsidRDefault="00C60D0C" w:rsidP="007543C3">
                              <w:pPr>
                                <w:widowControl w:val="0"/>
                                <w:rPr>
                                  <w:rFonts w:ascii="Copperplate Gothic Bold" w:hAnsi="Copperplate Gothic Bold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pperplate Gothic Bold" w:hAnsi="Copperplate Gothic Bold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3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66575" y="112590411"/>
                            <a:ext cx="2592000" cy="126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3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7081" y="108749194"/>
                            <a:ext cx="2103944" cy="29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3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200000">
                            <a:off x="111417262" y="106464149"/>
                            <a:ext cx="1486529" cy="62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3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38575" y="106977573"/>
                            <a:ext cx="840000" cy="1005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192.2pt;margin-top:2.65pt;width:374.95pt;height:439.8pt;z-index:251660288" coordorigin="1067861,1059841" coordsize="65987,8136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">
                <v:line id="Line 26" o:spid="_x0000_s1027" style="position:absolute;visibility:visible;mso-wrap-style:square" from="1096905,1059841" to="1114366,114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" strokecolor="black [0]" strokeweight="12pt">
                  <v:shadow color="#ccc"/>
                </v:line>
                <v:line id="Line 27" o:spid="_x0000_s1028" style="position:absolute;flip:x;visibility:visible;mso-wrap-style:square" from="1067861,1102787" to="1133848,1109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" strokecolor="black [0]" strokeweight="12pt">
                  <v:shadow color="#ccc"/>
                </v:line>
                <v:shape id="AutoShape 28" o:spid="_x0000_s1029" style="position:absolute;left:1100418;top:1072107;width:26212;height:36118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" path="m,l2880,21600r15840,l21600,,,xe" fillcolor="#fc0" stroked="f" strokecolor="black [0]" strokeweight="0" insetpen="t">
                  <v:stroke joinstyle="miter"/>
                  <v:shadow color="#ccc"/>
                  <v:path o:connecttype="custom" o:connectlocs="2446413,1805904;1310579,3611808;174744,1805904;1310579,0" o:connectangles="0,0,0,0" textboxrect="3240,3240,18360,1836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30" type="#_x0000_t202" style="position:absolute;left:1096905;top:1080150;width:32856;height:20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" filled="f" fillcolor="black [0]" stroked="f" strokecolor="black [0]" strokeweight="0" insetpen="t">
                  <v:textbox inset="2.85pt,2.85pt,2.85pt,2.85pt">
                    <w:txbxContent>
                      <w:p w:rsidR="00C60D0C" w:rsidRDefault="00C60D0C" w:rsidP="007543C3">
                        <w:pPr>
                          <w:widowControl w:val="0"/>
                          <w:jc w:val="center"/>
                          <w:rPr>
                            <w:rFonts w:ascii="Castellar" w:hAnsi="Castellar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stellar" w:hAnsi="Castellar"/>
                            <w:sz w:val="40"/>
                            <w:szCs w:val="40"/>
                          </w:rPr>
                          <w:t>BAC  PRO</w:t>
                        </w:r>
                      </w:p>
                      <w:p w:rsidR="00C60D0C" w:rsidRDefault="00C60D0C" w:rsidP="007543C3">
                        <w:pPr>
                          <w:widowControl w:val="0"/>
                          <w:jc w:val="center"/>
                          <w:rPr>
                            <w:rFonts w:ascii="Castellar" w:hAnsi="Castellar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stellar" w:hAnsi="Castellar"/>
                            <w:sz w:val="40"/>
                            <w:szCs w:val="40"/>
                          </w:rPr>
                          <w:t>aménagement,</w:t>
                        </w:r>
                      </w:p>
                      <w:p w:rsidR="00C60D0C" w:rsidRDefault="00C60D0C" w:rsidP="007543C3">
                        <w:pPr>
                          <w:widowControl w:val="0"/>
                          <w:jc w:val="center"/>
                          <w:rPr>
                            <w:rFonts w:ascii="Castellar" w:hAnsi="Castellar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stellar" w:hAnsi="Castellar"/>
                            <w:sz w:val="40"/>
                            <w:szCs w:val="40"/>
                          </w:rPr>
                          <w:t xml:space="preserve">Et  FINITION </w:t>
                        </w:r>
                      </w:p>
                      <w:p w:rsidR="00C60D0C" w:rsidRDefault="00C60D0C" w:rsidP="007543C3">
                        <w:pPr>
                          <w:widowControl w:val="0"/>
                          <w:jc w:val="center"/>
                          <w:rPr>
                            <w:rFonts w:ascii="Castellar" w:hAnsi="Castellar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stellar" w:hAnsi="Castellar"/>
                            <w:sz w:val="40"/>
                            <w:szCs w:val="40"/>
                          </w:rPr>
                          <w:t>du  Bâtiment.</w:t>
                        </w:r>
                      </w:p>
                      <w:p w:rsidR="00C60D0C" w:rsidRDefault="00C60D0C" w:rsidP="007543C3">
                        <w:pPr>
                          <w:widowControl w:val="0"/>
                          <w:rPr>
                            <w:rFonts w:ascii="Copperplate Gothic Bold" w:hAnsi="Copperplate Gothic Bold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pperplate Gothic Bold" w:hAnsi="Copperplate Gothic Bold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31" type="#_x0000_t75" style="position:absolute;left:1096665;top:1125904;width:25920;height:1267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" fillcolor="black [0]" strokecolor="black [0]" strokeweight="0" insetpen="t">
                  <v:imagedata r:id="rId10" o:title=""/>
                  <v:shadow color="#ccc"/>
                  <o:lock v:ext="edit" aspectratio="f"/>
                </v:shape>
                <v:shape id="Picture 31" o:spid="_x0000_s1032" type="#_x0000_t75" style="position:absolute;left:1070370;top:1087491;width:21040;height:2941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" fillcolor="black [0]" strokecolor="black [0]" strokeweight="0" insetpen="t">
                  <v:imagedata r:id="rId11" o:title=""/>
                  <v:shadow color="#ccc"/>
                  <o:lock v:ext="edit" aspectratio="f"/>
                </v:shape>
                <v:shape id="Picture 32" o:spid="_x0000_s1033" type="#_x0000_t75" style="position:absolute;left:1114172;top:1064641;width:14865;height:6214;rotation:-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" fillcolor="black [0]" strokecolor="black [0]" strokeweight="0" insetpen="t">
                  <v:imagedata r:id="rId12" o:title=""/>
                  <v:shadow color="#ccc"/>
                  <o:lock v:ext="edit" aspectratio="f"/>
                </v:shape>
                <v:shape id="Picture 33" o:spid="_x0000_s1034" type="#_x0000_t75" style="position:absolute;left:1085385;top:1069775;width:8400;height:1005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" fillcolor="black [0]" strokecolor="black [0]" strokeweight="0" insetpen="t">
                  <v:imagedata r:id="rId13" o:title=""/>
                  <v:shadow color="#ccc"/>
                  <o:lock v:ext="edit" aspectratio="f"/>
                </v:shape>
              </v:group>
            </w:pict>
          </mc:Fallback>
        </mc:AlternateContent>
      </w:r>
    </w:p>
    <w:p w:rsidR="007543C3" w:rsidRDefault="007543C3"/>
    <w:p w:rsidR="007543C3" w:rsidRDefault="007543C3"/>
    <w:p w:rsidR="007543C3" w:rsidRDefault="007543C3"/>
    <w:p w:rsidR="007543C3" w:rsidRDefault="007543C3"/>
    <w:p w:rsidR="007543C3" w:rsidRDefault="007543C3"/>
    <w:p w:rsidR="0041474D" w:rsidRDefault="0041474D"/>
    <w:p w:rsidR="008D067B" w:rsidRDefault="008D067B"/>
    <w:p w:rsidR="008D067B" w:rsidRDefault="008D067B"/>
    <w:p w:rsidR="008D067B" w:rsidRDefault="008D067B"/>
    <w:p w:rsidR="008D067B" w:rsidRDefault="008D067B"/>
    <w:p w:rsidR="008D067B" w:rsidRDefault="008D067B"/>
    <w:p w:rsidR="008D067B" w:rsidRDefault="008D067B"/>
    <w:p w:rsidR="008D067B" w:rsidRDefault="008D067B"/>
    <w:p w:rsidR="008D067B" w:rsidRDefault="008D067B"/>
    <w:p w:rsidR="008D067B" w:rsidRDefault="008D067B"/>
    <w:p w:rsidR="008D067B" w:rsidRDefault="008D067B"/>
    <w:p w:rsidR="008D067B" w:rsidRDefault="008D067B"/>
    <w:p w:rsidR="008D067B" w:rsidRPr="0018247F" w:rsidRDefault="0018247F" w:rsidP="0018247F">
      <w:pPr>
        <w:jc w:val="center"/>
        <w:rPr>
          <w:sz w:val="48"/>
          <w:szCs w:val="48"/>
        </w:rPr>
      </w:pPr>
      <w:r w:rsidRPr="0018247F">
        <w:rPr>
          <w:sz w:val="48"/>
          <w:szCs w:val="48"/>
        </w:rPr>
        <w:lastRenderedPageBreak/>
        <w:t>Composition du dossier</w:t>
      </w:r>
    </w:p>
    <w:p w:rsidR="00A574CC" w:rsidRDefault="00A574CC"/>
    <w:p w:rsidR="0018247F" w:rsidRDefault="009F2ECF" w:rsidP="0018247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399415</wp:posOffset>
                </wp:positionH>
                <wp:positionV relativeFrom="paragraph">
                  <wp:posOffset>104140</wp:posOffset>
                </wp:positionV>
                <wp:extent cx="3892550" cy="2184400"/>
                <wp:effectExtent l="8255" t="13335" r="13970" b="12065"/>
                <wp:wrapNone/>
                <wp:docPr id="1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0" cy="218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D0C" w:rsidRPr="00733DA4" w:rsidRDefault="00C60D0C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33DA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Fiche de consommation  des </w:t>
                            </w:r>
                            <w:r w:rsidR="00E760EB" w:rsidRPr="00733DA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carreaux de plâtre.</w:t>
                            </w:r>
                          </w:p>
                          <w:p w:rsidR="00E760EB" w:rsidRPr="00733DA4" w:rsidRDefault="00E760E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33DA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Fiche de consommation des plaques de plâtre</w:t>
                            </w:r>
                          </w:p>
                          <w:p w:rsidR="00E760EB" w:rsidRPr="00733DA4" w:rsidRDefault="00E760EB" w:rsidP="00E760E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33DA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Fiche technique de peinture satinée</w:t>
                            </w:r>
                          </w:p>
                          <w:p w:rsidR="00733DA4" w:rsidRPr="00733DA4" w:rsidRDefault="00733DA4" w:rsidP="00E760E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33DA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Feuille d’avant métrés.</w:t>
                            </w:r>
                          </w:p>
                          <w:p w:rsidR="00733DA4" w:rsidRPr="00733DA4" w:rsidRDefault="00733DA4" w:rsidP="00E760E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33DA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Fiche quantitatif de matière d’œuvre.</w:t>
                            </w:r>
                          </w:p>
                          <w:p w:rsidR="00733DA4" w:rsidRDefault="00733DA4" w:rsidP="00E760EB">
                            <w:r w:rsidRPr="00733DA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Fiche préparation du bon de commande</w:t>
                            </w:r>
                            <w:r>
                              <w:t>.</w:t>
                            </w:r>
                          </w:p>
                          <w:p w:rsidR="00733DA4" w:rsidRPr="00733DA4" w:rsidRDefault="00733DA4" w:rsidP="00733DA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33DA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Prix d’achat  des matériaux pour cloison en carreaux de plâtre</w:t>
                            </w:r>
                          </w:p>
                          <w:p w:rsidR="00733DA4" w:rsidRDefault="00733DA4" w:rsidP="00E760EB"/>
                          <w:p w:rsidR="00C60D0C" w:rsidRDefault="00C60D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margin-left:31.45pt;margin-top:8.2pt;width:306.5pt;height:172pt;z-index:2516725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">
                <v:textbox>
                  <w:txbxContent>
                    <w:p w:rsidR="00C60D0C" w:rsidRPr="00733DA4" w:rsidRDefault="00C60D0C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33DA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Fiche de consommation  des </w:t>
                      </w:r>
                      <w:r w:rsidR="00E760EB" w:rsidRPr="00733DA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carreaux de plâtre.</w:t>
                      </w:r>
                    </w:p>
                    <w:p w:rsidR="00E760EB" w:rsidRPr="00733DA4" w:rsidRDefault="00E760E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33DA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Fiche de consommation des plaques de plâtre</w:t>
                      </w:r>
                    </w:p>
                    <w:p w:rsidR="00E760EB" w:rsidRPr="00733DA4" w:rsidRDefault="00E760EB" w:rsidP="00E760E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33DA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Fiche technique de peinture satinée</w:t>
                      </w:r>
                    </w:p>
                    <w:p w:rsidR="00733DA4" w:rsidRPr="00733DA4" w:rsidRDefault="00733DA4" w:rsidP="00E760E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33DA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Feuille d’avant métrés.</w:t>
                      </w:r>
                    </w:p>
                    <w:p w:rsidR="00733DA4" w:rsidRPr="00733DA4" w:rsidRDefault="00733DA4" w:rsidP="00E760E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33DA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Fiche quantitatif de matière d’œuvre.</w:t>
                      </w:r>
                    </w:p>
                    <w:p w:rsidR="00733DA4" w:rsidRDefault="00733DA4" w:rsidP="00E760EB">
                      <w:r w:rsidRPr="00733DA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Fiche préparation du bon de commande</w:t>
                      </w:r>
                      <w:r>
                        <w:t>.</w:t>
                      </w:r>
                    </w:p>
                    <w:p w:rsidR="00733DA4" w:rsidRPr="00733DA4" w:rsidRDefault="00733DA4" w:rsidP="00733DA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33DA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Prix d’achat  des matériaux pour cloison en carreaux de plâtre</w:t>
                      </w:r>
                    </w:p>
                    <w:p w:rsidR="00733DA4" w:rsidRDefault="00733DA4" w:rsidP="00E760EB"/>
                    <w:p w:rsidR="00C60D0C" w:rsidRDefault="00C60D0C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5496560</wp:posOffset>
                </wp:positionH>
                <wp:positionV relativeFrom="paragraph">
                  <wp:posOffset>95250</wp:posOffset>
                </wp:positionV>
                <wp:extent cx="3887470" cy="1716405"/>
                <wp:effectExtent l="10795" t="5080" r="6985" b="12065"/>
                <wp:wrapNone/>
                <wp:docPr id="1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7470" cy="171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D0C" w:rsidRDefault="00C60D0C">
                            <w:r>
                              <w:t>Plan de façade EST</w:t>
                            </w:r>
                          </w:p>
                          <w:p w:rsidR="00C60D0C" w:rsidRDefault="00C60D0C">
                            <w:r>
                              <w:t>Plan de façade Ouest</w:t>
                            </w:r>
                          </w:p>
                          <w:p w:rsidR="00C60D0C" w:rsidRDefault="00C60D0C">
                            <w:r>
                              <w:t>Plan de coupe</w:t>
                            </w:r>
                          </w:p>
                          <w:p w:rsidR="00C60D0C" w:rsidRDefault="00C60D0C">
                            <w:r>
                              <w:t>Plan vue de dessus du rez de chaussé</w:t>
                            </w:r>
                          </w:p>
                          <w:p w:rsidR="00C60D0C" w:rsidRDefault="00C60D0C">
                            <w:r>
                              <w:t>Plan du sous sol.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1" o:spid="_x0000_s1036" type="#_x0000_t202" style="position:absolute;margin-left:432.8pt;margin-top:7.5pt;width:306.1pt;height:135.15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">
                <v:textbox style="mso-fit-shape-to-text:t">
                  <w:txbxContent>
                    <w:p w:rsidR="00C60D0C" w:rsidRDefault="00C60D0C">
                      <w:r>
                        <w:t>Plan de façade EST</w:t>
                      </w:r>
                    </w:p>
                    <w:p w:rsidR="00C60D0C" w:rsidRDefault="00C60D0C">
                      <w:r>
                        <w:t>Plan de façade Ouest</w:t>
                      </w:r>
                    </w:p>
                    <w:p w:rsidR="00C60D0C" w:rsidRDefault="00C60D0C">
                      <w:r>
                        <w:t>Plan de coupe</w:t>
                      </w:r>
                    </w:p>
                    <w:p w:rsidR="00C60D0C" w:rsidRDefault="00C60D0C">
                      <w:r>
                        <w:t>Plan vue de dessus du rez de chaussé</w:t>
                      </w:r>
                    </w:p>
                    <w:p w:rsidR="00C60D0C" w:rsidRDefault="00C60D0C">
                      <w:r>
                        <w:t>Plan du sous sol.</w:t>
                      </w:r>
                    </w:p>
                  </w:txbxContent>
                </v:textbox>
              </v:shape>
            </w:pict>
          </mc:Fallback>
        </mc:AlternateContent>
      </w:r>
      <w:r w:rsidR="0018247F">
        <w:tab/>
      </w:r>
    </w:p>
    <w:p w:rsidR="00A574CC" w:rsidRDefault="00A574CC"/>
    <w:p w:rsidR="00A574CC" w:rsidRDefault="00A574CC"/>
    <w:p w:rsidR="00A574CC" w:rsidRDefault="00A574CC"/>
    <w:p w:rsidR="00A574CC" w:rsidRDefault="00A574CC"/>
    <w:p w:rsidR="008D067B" w:rsidRDefault="008D067B"/>
    <w:p w:rsidR="008D067B" w:rsidRDefault="008D067B"/>
    <w:p w:rsidR="00A72733" w:rsidRDefault="007543C3">
      <w:r>
        <w:lastRenderedPageBreak/>
        <w:t xml:space="preserve">            </w:t>
      </w:r>
      <w:r w:rsidR="009F2ECF">
        <w:rPr>
          <w:noProof/>
          <w:lang w:eastAsia="fr-FR"/>
        </w:rPr>
        <w:drawing>
          <wp:inline distT="0" distB="0" distL="0" distR="0">
            <wp:extent cx="9296400" cy="4905375"/>
            <wp:effectExtent l="0" t="0" r="0" b="0"/>
            <wp:docPr id="11" name="Image 1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74D" w:rsidRDefault="0041474D"/>
    <w:p w:rsidR="0041474D" w:rsidRDefault="0041474D"/>
    <w:p w:rsidR="0041474D" w:rsidRDefault="0041474D"/>
    <w:p w:rsidR="0041474D" w:rsidRDefault="007543C3">
      <w:r>
        <w:lastRenderedPageBreak/>
        <w:t xml:space="preserve">                 </w:t>
      </w:r>
      <w:r w:rsidR="009F2ECF">
        <w:rPr>
          <w:noProof/>
          <w:lang w:eastAsia="fr-FR"/>
        </w:rPr>
        <w:drawing>
          <wp:inline distT="0" distB="0" distL="0" distR="0">
            <wp:extent cx="8429625" cy="4543425"/>
            <wp:effectExtent l="0" t="0" r="0" b="0"/>
            <wp:docPr id="2" name="Image 2" descr="Cap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74D" w:rsidRDefault="0041474D"/>
    <w:p w:rsidR="0041474D" w:rsidRDefault="0041474D"/>
    <w:p w:rsidR="0041474D" w:rsidRDefault="007543C3">
      <w:r>
        <w:lastRenderedPageBreak/>
        <w:t xml:space="preserve">               </w:t>
      </w:r>
      <w:r w:rsidR="009F2ECF">
        <w:rPr>
          <w:noProof/>
          <w:lang w:eastAsia="fr-FR"/>
        </w:rPr>
        <w:drawing>
          <wp:inline distT="0" distB="0" distL="0" distR="0">
            <wp:extent cx="8886825" cy="5095875"/>
            <wp:effectExtent l="0" t="0" r="0" b="0"/>
            <wp:docPr id="3" name="Image 3" descr="Cap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ture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74D" w:rsidRDefault="0041474D"/>
    <w:p w:rsidR="0041474D" w:rsidRDefault="007543C3">
      <w:r>
        <w:lastRenderedPageBreak/>
        <w:t xml:space="preserve">   </w:t>
      </w:r>
      <w:r w:rsidR="009F2ECF">
        <w:rPr>
          <w:noProof/>
          <w:lang w:eastAsia="fr-FR"/>
        </w:rPr>
        <w:drawing>
          <wp:inline distT="0" distB="0" distL="0" distR="0">
            <wp:extent cx="9629775" cy="5924550"/>
            <wp:effectExtent l="0" t="0" r="0" b="0"/>
            <wp:docPr id="4" name="Image 4" descr="Cap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e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AD4" w:rsidRDefault="009F2ECF">
      <w:r>
        <w:rPr>
          <w:noProof/>
          <w:lang w:eastAsia="fr-FR"/>
        </w:rPr>
        <w:lastRenderedPageBreak/>
        <w:drawing>
          <wp:inline distT="0" distB="0" distL="0" distR="0">
            <wp:extent cx="9239250" cy="6543675"/>
            <wp:effectExtent l="0" t="0" r="0" b="0"/>
            <wp:docPr id="5" name="Image 5" descr="Cap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pture 6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0A" w:rsidRPr="0085170A" w:rsidRDefault="009F2ECF" w:rsidP="0085170A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329565</wp:posOffset>
                </wp:positionV>
                <wp:extent cx="3476625" cy="304800"/>
                <wp:effectExtent l="9525" t="9525" r="9525" b="9525"/>
                <wp:wrapNone/>
                <wp:docPr id="12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662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53F60A" id="AutoShape 43" o:spid="_x0000_s1026" style="position:absolute;margin-left:249pt;margin-top:25.95pt;width:273.7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" filled="f"/>
            </w:pict>
          </mc:Fallback>
        </mc:AlternateContent>
      </w:r>
      <w:r w:rsidR="0085170A" w:rsidRPr="0085170A">
        <w:rPr>
          <w:b/>
          <w:sz w:val="28"/>
          <w:szCs w:val="28"/>
          <w:u w:val="single"/>
        </w:rPr>
        <w:t>ETUDE N°1</w:t>
      </w:r>
    </w:p>
    <w:p w:rsidR="0085170A" w:rsidRDefault="00043063" w:rsidP="00043063">
      <w:pPr>
        <w:jc w:val="center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 xml:space="preserve">S2.4   </w:t>
      </w:r>
      <w:r w:rsidR="0085170A" w:rsidRPr="0085170A">
        <w:rPr>
          <w:rFonts w:ascii="Arial" w:hAnsi="Arial"/>
          <w:b/>
          <w:u w:val="single"/>
        </w:rPr>
        <w:t>ETABLIR  LES BESOINS EN MATERIAUX</w:t>
      </w:r>
    </w:p>
    <w:p w:rsidR="00202D8D" w:rsidRPr="0085170A" w:rsidRDefault="00202D8D" w:rsidP="0085170A">
      <w:pPr>
        <w:jc w:val="center"/>
        <w:rPr>
          <w:rFonts w:ascii="Arial" w:hAnsi="Arial"/>
          <w:b/>
          <w:u w:val="single"/>
        </w:rPr>
      </w:pPr>
    </w:p>
    <w:p w:rsidR="0085170A" w:rsidRDefault="0085170A" w:rsidP="00202D8D">
      <w:pPr>
        <w:pStyle w:val="Titre4"/>
        <w:rPr>
          <w:rFonts w:ascii="Times New Roman" w:hAnsi="Times New Roman" w:cs="Times New Roman"/>
          <w:bCs w:val="0"/>
          <w:color w:val="0D0D0D" w:themeColor="text1" w:themeTint="F2"/>
          <w:sz w:val="24"/>
          <w:szCs w:val="24"/>
          <w:u w:val="single"/>
        </w:rPr>
      </w:pPr>
      <w:r w:rsidRPr="00202D8D">
        <w:rPr>
          <w:rFonts w:ascii="Times New Roman" w:hAnsi="Times New Roman" w:cs="Times New Roman"/>
          <w:bCs w:val="0"/>
          <w:color w:val="0D0D0D" w:themeColor="text1" w:themeTint="F2"/>
          <w:sz w:val="24"/>
          <w:szCs w:val="24"/>
          <w:u w:val="single"/>
        </w:rPr>
        <w:t>Consommation</w:t>
      </w:r>
      <w:r w:rsidR="00202D8D">
        <w:rPr>
          <w:rFonts w:ascii="Times New Roman" w:hAnsi="Times New Roman" w:cs="Times New Roman"/>
          <w:bCs w:val="0"/>
          <w:color w:val="0D0D0D" w:themeColor="text1" w:themeTint="F2"/>
          <w:sz w:val="24"/>
          <w:szCs w:val="24"/>
          <w:u w:val="single"/>
        </w:rPr>
        <w:t xml:space="preserve"> de produit :</w:t>
      </w:r>
    </w:p>
    <w:p w:rsidR="0085170A" w:rsidRPr="00202D8D" w:rsidRDefault="00116781" w:rsidP="0085170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Elle </w:t>
      </w:r>
      <w:r w:rsidR="00202D8D">
        <w:rPr>
          <w:rFonts w:ascii="Times New Roman" w:hAnsi="Times New Roman" w:cs="Times New Roman"/>
          <w:sz w:val="20"/>
          <w:szCs w:val="20"/>
        </w:rPr>
        <w:t>est égale à l’u</w:t>
      </w:r>
      <w:r w:rsidR="0085170A" w:rsidRPr="00202D8D">
        <w:rPr>
          <w:rFonts w:ascii="Times New Roman" w:hAnsi="Times New Roman" w:cs="Times New Roman"/>
          <w:sz w:val="20"/>
          <w:szCs w:val="20"/>
        </w:rPr>
        <w:t xml:space="preserve">nité de matière d’œuvre </w:t>
      </w:r>
      <w:r w:rsidR="00202D8D">
        <w:rPr>
          <w:rFonts w:ascii="Times New Roman" w:hAnsi="Times New Roman" w:cs="Times New Roman"/>
          <w:sz w:val="20"/>
          <w:szCs w:val="20"/>
        </w:rPr>
        <w:t xml:space="preserve"> (m2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="00202D8D">
        <w:rPr>
          <w:rFonts w:ascii="Times New Roman" w:hAnsi="Times New Roman" w:cs="Times New Roman"/>
          <w:sz w:val="20"/>
          <w:szCs w:val="20"/>
        </w:rPr>
        <w:t xml:space="preserve"> </w:t>
      </w:r>
      <w:r w:rsidR="0085170A" w:rsidRPr="00202D8D">
        <w:rPr>
          <w:rFonts w:ascii="Times New Roman" w:hAnsi="Times New Roman" w:cs="Times New Roman"/>
          <w:sz w:val="20"/>
          <w:szCs w:val="20"/>
        </w:rPr>
        <w:t xml:space="preserve">litre ou kilogramme) </w:t>
      </w:r>
      <w:r w:rsidR="00202D8D">
        <w:rPr>
          <w:rFonts w:ascii="Times New Roman" w:hAnsi="Times New Roman" w:cs="Times New Roman"/>
          <w:sz w:val="20"/>
          <w:szCs w:val="20"/>
        </w:rPr>
        <w:t>multiplié par la</w:t>
      </w:r>
      <w:r w:rsidR="0085170A" w:rsidRPr="00202D8D">
        <w:rPr>
          <w:rFonts w:ascii="Times New Roman" w:hAnsi="Times New Roman" w:cs="Times New Roman"/>
          <w:sz w:val="20"/>
          <w:szCs w:val="20"/>
        </w:rPr>
        <w:t xml:space="preserve"> quantité d’ouvrage en m² ou mètre linéaire.</w:t>
      </w:r>
    </w:p>
    <w:p w:rsidR="0085170A" w:rsidRPr="00202D8D" w:rsidRDefault="0085170A" w:rsidP="0085170A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202D8D">
        <w:rPr>
          <w:rFonts w:ascii="Times New Roman" w:hAnsi="Times New Roman" w:cs="Times New Roman"/>
          <w:b/>
          <w:bCs/>
          <w:sz w:val="20"/>
          <w:szCs w:val="20"/>
        </w:rPr>
        <w:t>Exemple :</w:t>
      </w:r>
      <w:r w:rsidRPr="00202D8D">
        <w:rPr>
          <w:rFonts w:ascii="Times New Roman" w:hAnsi="Times New Roman" w:cs="Times New Roman"/>
          <w:sz w:val="20"/>
          <w:szCs w:val="20"/>
        </w:rPr>
        <w:t xml:space="preserve"> </w:t>
      </w:r>
      <w:r w:rsidR="00202D8D">
        <w:rPr>
          <w:rFonts w:ascii="Times New Roman" w:hAnsi="Times New Roman" w:cs="Times New Roman"/>
          <w:sz w:val="20"/>
          <w:szCs w:val="20"/>
        </w:rPr>
        <w:t>Une c</w:t>
      </w:r>
      <w:r w:rsidRPr="00202D8D">
        <w:rPr>
          <w:rFonts w:ascii="Times New Roman" w:hAnsi="Times New Roman" w:cs="Times New Roman"/>
          <w:sz w:val="20"/>
          <w:szCs w:val="20"/>
        </w:rPr>
        <w:t>onsommatio</w:t>
      </w:r>
      <w:r w:rsidR="00202D8D">
        <w:rPr>
          <w:rFonts w:ascii="Times New Roman" w:hAnsi="Times New Roman" w:cs="Times New Roman"/>
          <w:sz w:val="20"/>
          <w:szCs w:val="20"/>
        </w:rPr>
        <w:t xml:space="preserve">n de  peinture satinée de 0,25 l  </w:t>
      </w:r>
      <w:r w:rsidR="004D03ED">
        <w:rPr>
          <w:rFonts w:ascii="Times New Roman" w:hAnsi="Times New Roman" w:cs="Times New Roman"/>
          <w:sz w:val="20"/>
          <w:szCs w:val="20"/>
        </w:rPr>
        <w:t xml:space="preserve">x </w:t>
      </w:r>
      <w:r w:rsidR="00202D8D">
        <w:rPr>
          <w:rFonts w:ascii="Times New Roman" w:hAnsi="Times New Roman" w:cs="Times New Roman"/>
          <w:sz w:val="20"/>
          <w:szCs w:val="20"/>
        </w:rPr>
        <w:t xml:space="preserve"> </w:t>
      </w:r>
      <w:r w:rsidRPr="00202D8D">
        <w:rPr>
          <w:rFonts w:ascii="Times New Roman" w:hAnsi="Times New Roman" w:cs="Times New Roman"/>
          <w:sz w:val="20"/>
          <w:szCs w:val="20"/>
        </w:rPr>
        <w:t xml:space="preserve">par </w:t>
      </w:r>
      <w:r w:rsidR="00202D8D">
        <w:rPr>
          <w:rFonts w:ascii="Times New Roman" w:hAnsi="Times New Roman" w:cs="Times New Roman"/>
          <w:sz w:val="20"/>
          <w:szCs w:val="20"/>
        </w:rPr>
        <w:t xml:space="preserve"> le nombre de M2</w:t>
      </w:r>
      <w:r w:rsidRPr="00202D8D">
        <w:rPr>
          <w:rFonts w:ascii="Times New Roman" w:hAnsi="Times New Roman" w:cs="Times New Roman"/>
          <w:sz w:val="20"/>
          <w:szCs w:val="20"/>
        </w:rPr>
        <w:t xml:space="preserve">  et par couche</w:t>
      </w:r>
    </w:p>
    <w:p w:rsidR="0085170A" w:rsidRPr="00202D8D" w:rsidRDefault="0085170A" w:rsidP="00202D8D">
      <w:pPr>
        <w:pStyle w:val="Titre4"/>
        <w:rPr>
          <w:rFonts w:ascii="Times New Roman" w:hAnsi="Times New Roman" w:cs="Times New Roman"/>
          <w:sz w:val="20"/>
          <w:szCs w:val="20"/>
        </w:rPr>
      </w:pPr>
      <w:r w:rsidRPr="00202D8D">
        <w:rPr>
          <w:rFonts w:ascii="Times New Roman" w:hAnsi="Times New Roman" w:cs="Times New Roman"/>
          <w:bCs w:val="0"/>
          <w:color w:val="0D0D0D" w:themeColor="text1" w:themeTint="F2"/>
          <w:sz w:val="24"/>
          <w:szCs w:val="24"/>
          <w:u w:val="single"/>
        </w:rPr>
        <w:t>Rendement</w:t>
      </w:r>
      <w:r w:rsidR="00202D8D">
        <w:rPr>
          <w:rFonts w:ascii="Times New Roman" w:hAnsi="Times New Roman" w:cs="Times New Roman"/>
          <w:bCs w:val="0"/>
          <w:color w:val="0D0D0D" w:themeColor="text1" w:themeTint="F2"/>
          <w:sz w:val="24"/>
          <w:szCs w:val="24"/>
          <w:u w:val="single"/>
        </w:rPr>
        <w:t> :</w:t>
      </w:r>
    </w:p>
    <w:p w:rsidR="0085170A" w:rsidRPr="00202D8D" w:rsidRDefault="00202D8D" w:rsidP="0085170A">
      <w:pPr>
        <w:pStyle w:val="Corpsdetexte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C’est la q</w:t>
      </w:r>
      <w:r w:rsidR="0085170A" w:rsidRPr="00202D8D">
        <w:rPr>
          <w:rFonts w:ascii="Times New Roman" w:hAnsi="Times New Roman"/>
          <w:sz w:val="20"/>
          <w:szCs w:val="20"/>
        </w:rPr>
        <w:t>uantité d’ouvrage en m² ou en mètre linéaire recouvert</w:t>
      </w:r>
      <w:r w:rsidR="004D03ED">
        <w:rPr>
          <w:rFonts w:ascii="Times New Roman" w:hAnsi="Times New Roman"/>
          <w:sz w:val="20"/>
          <w:szCs w:val="20"/>
        </w:rPr>
        <w:t>s</w:t>
      </w:r>
      <w:r w:rsidR="0085170A" w:rsidRPr="00202D8D">
        <w:rPr>
          <w:rFonts w:ascii="Times New Roman" w:hAnsi="Times New Roman"/>
          <w:sz w:val="20"/>
          <w:szCs w:val="20"/>
        </w:rPr>
        <w:t xml:space="preserve"> par une unité de produit exprimée en </w:t>
      </w:r>
      <w:r>
        <w:rPr>
          <w:rFonts w:ascii="Times New Roman" w:hAnsi="Times New Roman"/>
          <w:sz w:val="20"/>
          <w:szCs w:val="20"/>
        </w:rPr>
        <w:t>M2,</w:t>
      </w:r>
      <w:r w:rsidR="004D03ED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 </w:t>
      </w:r>
      <w:r w:rsidR="0085170A" w:rsidRPr="00202D8D">
        <w:rPr>
          <w:rFonts w:ascii="Times New Roman" w:hAnsi="Times New Roman"/>
          <w:sz w:val="20"/>
          <w:szCs w:val="20"/>
        </w:rPr>
        <w:t>litre ou en kilogramme.</w:t>
      </w:r>
    </w:p>
    <w:p w:rsidR="0085170A" w:rsidRPr="00202D8D" w:rsidRDefault="004D03ED" w:rsidP="0085170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85170A" w:rsidRPr="00202D8D" w:rsidRDefault="0085170A" w:rsidP="00202D8D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202D8D">
        <w:rPr>
          <w:rFonts w:ascii="Times New Roman" w:hAnsi="Times New Roman" w:cs="Times New Roman"/>
          <w:b/>
          <w:bCs/>
          <w:sz w:val="20"/>
          <w:szCs w:val="20"/>
        </w:rPr>
        <w:t>Exemple :</w:t>
      </w:r>
      <w:r w:rsidRPr="00202D8D">
        <w:rPr>
          <w:rFonts w:ascii="Times New Roman" w:hAnsi="Times New Roman" w:cs="Times New Roman"/>
          <w:sz w:val="20"/>
          <w:szCs w:val="20"/>
        </w:rPr>
        <w:t xml:space="preserve"> Rendement de la Peinture satinée  4 m² par litre de peinture et par couche.</w:t>
      </w:r>
    </w:p>
    <w:p w:rsidR="0085170A" w:rsidRPr="00202D8D" w:rsidRDefault="0085170A" w:rsidP="0085170A">
      <w:pPr>
        <w:rPr>
          <w:rFonts w:ascii="Times New Roman" w:hAnsi="Times New Roman" w:cs="Times New Roman"/>
          <w:sz w:val="20"/>
          <w:szCs w:val="20"/>
        </w:rPr>
      </w:pPr>
    </w:p>
    <w:p w:rsidR="0085170A" w:rsidRPr="00202D8D" w:rsidRDefault="0085170A" w:rsidP="00202D8D">
      <w:pPr>
        <w:pStyle w:val="Titre5"/>
        <w:jc w:val="center"/>
        <w:rPr>
          <w:rFonts w:ascii="Times New Roman" w:hAnsi="Times New Roman" w:cs="Times New Roman"/>
          <w:sz w:val="20"/>
          <w:szCs w:val="20"/>
        </w:rPr>
      </w:pPr>
      <w:r w:rsidRPr="00202D8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APPLICATION</w:t>
      </w:r>
    </w:p>
    <w:p w:rsidR="0085170A" w:rsidRPr="00202D8D" w:rsidRDefault="0085170A" w:rsidP="00202D8D">
      <w:pPr>
        <w:pStyle w:val="Titre6"/>
        <w:rPr>
          <w:rFonts w:ascii="Times New Roman" w:hAnsi="Times New Roman" w:cs="Times New Roman"/>
          <w:b/>
          <w:bCs/>
          <w:sz w:val="20"/>
          <w:szCs w:val="20"/>
        </w:rPr>
      </w:pPr>
      <w:r w:rsidRPr="00202D8D">
        <w:rPr>
          <w:rFonts w:ascii="Times New Roman" w:hAnsi="Times New Roman" w:cs="Times New Roman"/>
          <w:color w:val="0D0D0D" w:themeColor="text1" w:themeTint="F2"/>
          <w:sz w:val="20"/>
          <w:szCs w:val="20"/>
        </w:rPr>
        <w:t>Extrait du C.C.T.P. du lot Peinture, revêtements</w:t>
      </w:r>
      <w:r w:rsidR="00202D8D">
        <w:rPr>
          <w:rFonts w:ascii="Times New Roman" w:hAnsi="Times New Roman" w:cs="Times New Roman"/>
          <w:color w:val="0D0D0D" w:themeColor="text1" w:themeTint="F2"/>
          <w:sz w:val="20"/>
          <w:szCs w:val="20"/>
        </w:rPr>
        <w:t> :</w:t>
      </w:r>
    </w:p>
    <w:p w:rsidR="004D03ED" w:rsidRDefault="0085170A" w:rsidP="00202D8D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202D8D">
        <w:rPr>
          <w:rFonts w:ascii="Times New Roman" w:hAnsi="Times New Roman" w:cs="Times New Roman"/>
          <w:sz w:val="20"/>
          <w:szCs w:val="20"/>
        </w:rPr>
        <w:t>Peinture des cuisines</w:t>
      </w:r>
      <w:r w:rsidR="004D03ED">
        <w:rPr>
          <w:rFonts w:ascii="Times New Roman" w:hAnsi="Times New Roman" w:cs="Times New Roman"/>
          <w:sz w:val="20"/>
          <w:szCs w:val="20"/>
        </w:rPr>
        <w:t xml:space="preserve"> en</w:t>
      </w:r>
      <w:r w:rsidRPr="00202D8D">
        <w:rPr>
          <w:rFonts w:ascii="Times New Roman" w:hAnsi="Times New Roman" w:cs="Times New Roman"/>
          <w:sz w:val="20"/>
          <w:szCs w:val="20"/>
        </w:rPr>
        <w:t xml:space="preserve"> deux couches de peinture satinée. </w:t>
      </w:r>
      <w:r w:rsidR="00736306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85170A" w:rsidRPr="00202D8D" w:rsidRDefault="0085170A" w:rsidP="00202D8D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202D8D">
        <w:rPr>
          <w:rFonts w:ascii="Times New Roman" w:hAnsi="Times New Roman" w:cs="Times New Roman"/>
          <w:sz w:val="20"/>
          <w:szCs w:val="20"/>
        </w:rPr>
        <w:t>Surface totale des cuisines 100 m²</w:t>
      </w:r>
    </w:p>
    <w:p w:rsidR="0085170A" w:rsidRPr="00202D8D" w:rsidRDefault="0085170A" w:rsidP="00202D8D">
      <w:pPr>
        <w:pStyle w:val="Titre6"/>
        <w:rPr>
          <w:rFonts w:ascii="Times New Roman" w:hAnsi="Times New Roman" w:cs="Times New Roman"/>
          <w:sz w:val="20"/>
          <w:szCs w:val="20"/>
        </w:rPr>
      </w:pPr>
      <w:r w:rsidRPr="00202D8D">
        <w:rPr>
          <w:rFonts w:ascii="Times New Roman" w:hAnsi="Times New Roman" w:cs="Times New Roman"/>
          <w:color w:val="0D0D0D" w:themeColor="text1" w:themeTint="F2"/>
          <w:sz w:val="20"/>
          <w:szCs w:val="20"/>
        </w:rPr>
        <w:t>Extrait de la fiche technique du produit</w:t>
      </w:r>
      <w:r w:rsidR="00202D8D">
        <w:rPr>
          <w:rFonts w:ascii="Times New Roman" w:hAnsi="Times New Roman" w:cs="Times New Roman"/>
          <w:color w:val="0D0D0D" w:themeColor="text1" w:themeTint="F2"/>
          <w:sz w:val="20"/>
          <w:szCs w:val="20"/>
        </w:rPr>
        <w:t> :</w:t>
      </w:r>
    </w:p>
    <w:p w:rsidR="0085170A" w:rsidRDefault="0085170A" w:rsidP="0085170A">
      <w:pPr>
        <w:rPr>
          <w:rFonts w:ascii="Times New Roman" w:hAnsi="Times New Roman" w:cs="Times New Roman"/>
          <w:sz w:val="20"/>
          <w:szCs w:val="20"/>
        </w:rPr>
      </w:pPr>
      <w:r w:rsidRPr="00202D8D">
        <w:rPr>
          <w:rFonts w:ascii="Times New Roman" w:hAnsi="Times New Roman" w:cs="Times New Roman"/>
          <w:b/>
          <w:bCs/>
          <w:sz w:val="20"/>
          <w:szCs w:val="20"/>
        </w:rPr>
        <w:t>Peinture satinée :</w:t>
      </w:r>
      <w:r w:rsidR="00202D8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202D8D">
        <w:rPr>
          <w:rFonts w:ascii="Times New Roman" w:hAnsi="Times New Roman" w:cs="Times New Roman"/>
          <w:sz w:val="20"/>
          <w:szCs w:val="20"/>
        </w:rPr>
        <w:t>Rendement 4m² / l</w:t>
      </w:r>
      <w:r w:rsidR="00202D8D">
        <w:rPr>
          <w:rFonts w:ascii="Times New Roman" w:hAnsi="Times New Roman" w:cs="Times New Roman"/>
          <w:sz w:val="20"/>
          <w:szCs w:val="20"/>
        </w:rPr>
        <w:t xml:space="preserve"> ; </w:t>
      </w:r>
      <w:r w:rsidRPr="00202D8D">
        <w:rPr>
          <w:rFonts w:ascii="Times New Roman" w:hAnsi="Times New Roman" w:cs="Times New Roman"/>
          <w:sz w:val="20"/>
          <w:szCs w:val="20"/>
        </w:rPr>
        <w:t>Consommation 0.25 l / m²</w:t>
      </w:r>
    </w:p>
    <w:p w:rsidR="00736306" w:rsidRDefault="0085170A" w:rsidP="0085170A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202D8D">
        <w:rPr>
          <w:rFonts w:ascii="Times New Roman" w:hAnsi="Times New Roman" w:cs="Times New Roman"/>
          <w:b/>
          <w:bCs/>
          <w:sz w:val="20"/>
          <w:szCs w:val="20"/>
        </w:rPr>
        <w:t>Détail du calcul :</w:t>
      </w:r>
      <w:r w:rsidR="00202D8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736306" w:rsidRDefault="0085170A" w:rsidP="00736306">
      <w:pPr>
        <w:pStyle w:val="Titre7"/>
        <w:rPr>
          <w:rFonts w:ascii="Times New Roman" w:hAnsi="Times New Roman" w:cs="Times New Roman"/>
          <w:i w:val="0"/>
          <w:sz w:val="20"/>
          <w:szCs w:val="20"/>
          <w:u w:val="single"/>
        </w:rPr>
      </w:pPr>
      <w:r w:rsidRPr="00736306">
        <w:rPr>
          <w:rFonts w:ascii="Times New Roman" w:hAnsi="Times New Roman" w:cs="Times New Roman"/>
          <w:color w:val="0D0D0D" w:themeColor="text1" w:themeTint="F2"/>
          <w:sz w:val="20"/>
          <w:szCs w:val="20"/>
          <w:u w:val="single"/>
        </w:rPr>
        <w:t>Calcul par la consommation</w:t>
      </w:r>
      <w:r w:rsidR="00736306" w:rsidRPr="00736306">
        <w:rPr>
          <w:rFonts w:ascii="Times New Roman" w:hAnsi="Times New Roman" w:cs="Times New Roman"/>
          <w:color w:val="0D0D0D" w:themeColor="text1" w:themeTint="F2"/>
          <w:sz w:val="20"/>
          <w:szCs w:val="20"/>
        </w:rPr>
        <w:t xml:space="preserve"> </w:t>
      </w:r>
      <w:r w:rsidR="00736306" w:rsidRPr="00736306">
        <w:rPr>
          <w:rFonts w:ascii="Times New Roman" w:hAnsi="Times New Roman" w:cs="Times New Roman"/>
          <w:color w:val="0D0D0D" w:themeColor="text1" w:themeTint="F2"/>
          <w:sz w:val="20"/>
          <w:szCs w:val="20"/>
        </w:rPr>
        <w:tab/>
      </w:r>
      <w:r w:rsidR="00736306">
        <w:rPr>
          <w:rFonts w:ascii="Times New Roman" w:hAnsi="Times New Roman" w:cs="Times New Roman"/>
          <w:color w:val="0D0D0D" w:themeColor="text1" w:themeTint="F2"/>
          <w:sz w:val="20"/>
          <w:szCs w:val="20"/>
        </w:rPr>
        <w:tab/>
      </w:r>
      <w:r w:rsidR="00736306">
        <w:rPr>
          <w:rFonts w:ascii="Times New Roman" w:hAnsi="Times New Roman" w:cs="Times New Roman"/>
          <w:color w:val="0D0D0D" w:themeColor="text1" w:themeTint="F2"/>
          <w:sz w:val="20"/>
          <w:szCs w:val="20"/>
        </w:rPr>
        <w:tab/>
      </w:r>
      <w:r w:rsidR="00736306">
        <w:rPr>
          <w:rFonts w:ascii="Times New Roman" w:hAnsi="Times New Roman" w:cs="Times New Roman"/>
          <w:color w:val="0D0D0D" w:themeColor="text1" w:themeTint="F2"/>
          <w:sz w:val="20"/>
          <w:szCs w:val="20"/>
        </w:rPr>
        <w:tab/>
      </w:r>
      <w:r w:rsidR="00736306">
        <w:rPr>
          <w:rFonts w:ascii="Times New Roman" w:hAnsi="Times New Roman" w:cs="Times New Roman"/>
          <w:color w:val="0D0D0D" w:themeColor="text1" w:themeTint="F2"/>
          <w:sz w:val="20"/>
          <w:szCs w:val="20"/>
        </w:rPr>
        <w:tab/>
      </w:r>
      <w:r w:rsidR="00736306">
        <w:rPr>
          <w:rFonts w:ascii="Times New Roman" w:hAnsi="Times New Roman" w:cs="Times New Roman"/>
          <w:color w:val="0D0D0D" w:themeColor="text1" w:themeTint="F2"/>
          <w:sz w:val="20"/>
          <w:szCs w:val="20"/>
        </w:rPr>
        <w:tab/>
      </w:r>
      <w:r w:rsidR="00736306">
        <w:rPr>
          <w:rFonts w:ascii="Times New Roman" w:hAnsi="Times New Roman" w:cs="Times New Roman"/>
          <w:color w:val="0D0D0D" w:themeColor="text1" w:themeTint="F2"/>
          <w:sz w:val="20"/>
          <w:szCs w:val="20"/>
        </w:rPr>
        <w:tab/>
      </w:r>
      <w:r w:rsidR="00736306">
        <w:rPr>
          <w:rFonts w:ascii="Times New Roman" w:hAnsi="Times New Roman" w:cs="Times New Roman"/>
          <w:color w:val="0D0D0D" w:themeColor="text1" w:themeTint="F2"/>
          <w:sz w:val="20"/>
          <w:szCs w:val="20"/>
        </w:rPr>
        <w:tab/>
      </w:r>
      <w:r w:rsidR="00736306">
        <w:rPr>
          <w:rFonts w:ascii="Times New Roman" w:hAnsi="Times New Roman" w:cs="Times New Roman"/>
          <w:color w:val="0D0D0D" w:themeColor="text1" w:themeTint="F2"/>
          <w:sz w:val="20"/>
          <w:szCs w:val="20"/>
        </w:rPr>
        <w:tab/>
      </w:r>
      <w:r w:rsidR="00736306">
        <w:rPr>
          <w:rFonts w:ascii="Times New Roman" w:hAnsi="Times New Roman" w:cs="Times New Roman"/>
          <w:color w:val="0D0D0D" w:themeColor="text1" w:themeTint="F2"/>
          <w:sz w:val="20"/>
          <w:szCs w:val="20"/>
        </w:rPr>
        <w:tab/>
      </w:r>
      <w:r w:rsidR="00736306">
        <w:rPr>
          <w:rFonts w:ascii="Times New Roman" w:hAnsi="Times New Roman" w:cs="Times New Roman"/>
          <w:color w:val="0D0D0D" w:themeColor="text1" w:themeTint="F2"/>
          <w:sz w:val="20"/>
          <w:szCs w:val="20"/>
        </w:rPr>
        <w:tab/>
      </w:r>
      <w:r w:rsidR="00736306" w:rsidRPr="00736306">
        <w:rPr>
          <w:rFonts w:ascii="Times New Roman" w:hAnsi="Times New Roman" w:cs="Times New Roman"/>
          <w:color w:val="0D0D0D" w:themeColor="text1" w:themeTint="F2"/>
          <w:sz w:val="20"/>
          <w:szCs w:val="20"/>
          <w:u w:val="single"/>
        </w:rPr>
        <w:t>Calcul par le rendement</w:t>
      </w:r>
    </w:p>
    <w:p w:rsidR="00736306" w:rsidRPr="00202D8D" w:rsidRDefault="0085170A" w:rsidP="00736306">
      <w:pPr>
        <w:rPr>
          <w:rFonts w:ascii="Times New Roman" w:hAnsi="Times New Roman" w:cs="Times New Roman"/>
          <w:sz w:val="20"/>
          <w:szCs w:val="20"/>
        </w:rPr>
      </w:pPr>
      <w:r w:rsidRPr="00202D8D">
        <w:rPr>
          <w:rFonts w:ascii="Times New Roman" w:hAnsi="Times New Roman" w:cs="Times New Roman"/>
          <w:sz w:val="20"/>
          <w:szCs w:val="20"/>
        </w:rPr>
        <w:t>100 m² x 0.25 = 25 litres pour une couche</w:t>
      </w:r>
      <w:r w:rsidR="00736306">
        <w:rPr>
          <w:rFonts w:ascii="Times New Roman" w:hAnsi="Times New Roman" w:cs="Times New Roman"/>
          <w:sz w:val="20"/>
          <w:szCs w:val="20"/>
        </w:rPr>
        <w:tab/>
      </w:r>
      <w:r w:rsidR="00736306">
        <w:rPr>
          <w:rFonts w:ascii="Times New Roman" w:hAnsi="Times New Roman" w:cs="Times New Roman"/>
          <w:sz w:val="20"/>
          <w:szCs w:val="20"/>
        </w:rPr>
        <w:tab/>
      </w:r>
      <w:r w:rsidR="00736306">
        <w:rPr>
          <w:rFonts w:ascii="Times New Roman" w:hAnsi="Times New Roman" w:cs="Times New Roman"/>
          <w:sz w:val="20"/>
          <w:szCs w:val="20"/>
        </w:rPr>
        <w:tab/>
      </w:r>
      <w:r w:rsidR="00736306">
        <w:rPr>
          <w:rFonts w:ascii="Times New Roman" w:hAnsi="Times New Roman" w:cs="Times New Roman"/>
          <w:sz w:val="20"/>
          <w:szCs w:val="20"/>
        </w:rPr>
        <w:tab/>
      </w:r>
      <w:r w:rsidR="00736306">
        <w:rPr>
          <w:rFonts w:ascii="Times New Roman" w:hAnsi="Times New Roman" w:cs="Times New Roman"/>
          <w:sz w:val="20"/>
          <w:szCs w:val="20"/>
        </w:rPr>
        <w:tab/>
      </w:r>
      <w:r w:rsidR="00736306">
        <w:rPr>
          <w:rFonts w:ascii="Times New Roman" w:hAnsi="Times New Roman" w:cs="Times New Roman"/>
          <w:sz w:val="20"/>
          <w:szCs w:val="20"/>
        </w:rPr>
        <w:tab/>
      </w:r>
      <w:r w:rsidR="00736306">
        <w:rPr>
          <w:rFonts w:ascii="Times New Roman" w:hAnsi="Times New Roman" w:cs="Times New Roman"/>
          <w:sz w:val="20"/>
          <w:szCs w:val="20"/>
        </w:rPr>
        <w:tab/>
      </w:r>
      <w:r w:rsidR="00736306">
        <w:rPr>
          <w:rFonts w:ascii="Times New Roman" w:hAnsi="Times New Roman" w:cs="Times New Roman"/>
          <w:sz w:val="20"/>
          <w:szCs w:val="20"/>
        </w:rPr>
        <w:tab/>
      </w:r>
      <w:r w:rsidR="00736306">
        <w:rPr>
          <w:rFonts w:ascii="Times New Roman" w:hAnsi="Times New Roman" w:cs="Times New Roman"/>
          <w:sz w:val="20"/>
          <w:szCs w:val="20"/>
        </w:rPr>
        <w:tab/>
      </w:r>
      <w:r w:rsidR="00736306">
        <w:rPr>
          <w:rFonts w:ascii="Times New Roman" w:hAnsi="Times New Roman" w:cs="Times New Roman"/>
          <w:sz w:val="20"/>
          <w:szCs w:val="20"/>
        </w:rPr>
        <w:tab/>
      </w:r>
      <w:r w:rsidR="00736306" w:rsidRPr="00202D8D">
        <w:rPr>
          <w:rFonts w:ascii="Times New Roman" w:hAnsi="Times New Roman" w:cs="Times New Roman"/>
          <w:sz w:val="20"/>
          <w:szCs w:val="20"/>
        </w:rPr>
        <w:t>100 m²  / 4</w:t>
      </w:r>
      <w:r w:rsidR="006125ED">
        <w:rPr>
          <w:rFonts w:ascii="Times New Roman" w:hAnsi="Times New Roman" w:cs="Times New Roman"/>
          <w:sz w:val="20"/>
          <w:szCs w:val="20"/>
        </w:rPr>
        <w:t xml:space="preserve">m2 </w:t>
      </w:r>
      <w:r w:rsidR="00736306" w:rsidRPr="00202D8D">
        <w:rPr>
          <w:rFonts w:ascii="Times New Roman" w:hAnsi="Times New Roman" w:cs="Times New Roman"/>
          <w:sz w:val="20"/>
          <w:szCs w:val="20"/>
        </w:rPr>
        <w:t xml:space="preserve"> = 25 litres par couches </w:t>
      </w:r>
    </w:p>
    <w:p w:rsidR="0085170A" w:rsidRPr="00202D8D" w:rsidRDefault="0085170A" w:rsidP="0085170A">
      <w:pPr>
        <w:rPr>
          <w:rFonts w:ascii="Times New Roman" w:hAnsi="Times New Roman" w:cs="Times New Roman"/>
          <w:sz w:val="20"/>
          <w:szCs w:val="20"/>
        </w:rPr>
      </w:pPr>
    </w:p>
    <w:p w:rsidR="0085170A" w:rsidRDefault="0085170A"/>
    <w:p w:rsidR="006125ED" w:rsidRDefault="006125ED" w:rsidP="006125ED">
      <w:pPr>
        <w:pStyle w:val="Titre5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 xml:space="preserve"> AUTRE </w:t>
      </w:r>
      <w:r w:rsidRPr="00202D8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APPLICATION</w:t>
      </w:r>
    </w:p>
    <w:p w:rsidR="00043063" w:rsidRPr="00202D8D" w:rsidRDefault="00043063" w:rsidP="00043063">
      <w:pPr>
        <w:pStyle w:val="Titre6"/>
        <w:rPr>
          <w:rFonts w:ascii="Times New Roman" w:hAnsi="Times New Roman" w:cs="Times New Roman"/>
          <w:b/>
          <w:bCs/>
          <w:sz w:val="20"/>
          <w:szCs w:val="20"/>
        </w:rPr>
      </w:pPr>
      <w:r w:rsidRPr="00202D8D">
        <w:rPr>
          <w:rFonts w:ascii="Times New Roman" w:hAnsi="Times New Roman" w:cs="Times New Roman"/>
          <w:color w:val="0D0D0D" w:themeColor="text1" w:themeTint="F2"/>
          <w:sz w:val="20"/>
          <w:szCs w:val="20"/>
        </w:rPr>
        <w:t xml:space="preserve">Extrait du C.C.T.P. du lot </w:t>
      </w:r>
      <w:r>
        <w:rPr>
          <w:rFonts w:ascii="Times New Roman" w:hAnsi="Times New Roman" w:cs="Times New Roman"/>
          <w:color w:val="0D0D0D" w:themeColor="text1" w:themeTint="F2"/>
          <w:sz w:val="20"/>
          <w:szCs w:val="20"/>
        </w:rPr>
        <w:t>plâtrerie :</w:t>
      </w:r>
    </w:p>
    <w:p w:rsidR="0095275E" w:rsidRDefault="00043063" w:rsidP="00043063">
      <w:pPr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Cloison</w:t>
      </w:r>
      <w:r w:rsidR="00450F2E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 de distribution</w:t>
      </w:r>
      <w:r w:rsidR="00450F2E">
        <w:rPr>
          <w:rFonts w:ascii="Times New Roman" w:hAnsi="Times New Roman" w:cs="Times New Roman"/>
          <w:sz w:val="20"/>
          <w:szCs w:val="20"/>
        </w:rPr>
        <w:t xml:space="preserve"> en carreaux de plâtre de 5 cm d’épaisseur                   </w:t>
      </w:r>
      <w:r w:rsidRPr="00202D8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043063" w:rsidRPr="00202D8D" w:rsidRDefault="00043063" w:rsidP="00043063">
      <w:pPr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02D8D">
        <w:rPr>
          <w:rFonts w:ascii="Times New Roman" w:hAnsi="Times New Roman" w:cs="Times New Roman"/>
          <w:sz w:val="20"/>
          <w:szCs w:val="20"/>
        </w:rPr>
        <w:t xml:space="preserve">Surface totale </w:t>
      </w:r>
      <w:r w:rsidR="00450F2E">
        <w:rPr>
          <w:rFonts w:ascii="Times New Roman" w:hAnsi="Times New Roman" w:cs="Times New Roman"/>
          <w:sz w:val="20"/>
          <w:szCs w:val="20"/>
        </w:rPr>
        <w:t>à bâtir :</w:t>
      </w:r>
      <w:r w:rsidRPr="00202D8D">
        <w:rPr>
          <w:rFonts w:ascii="Times New Roman" w:hAnsi="Times New Roman" w:cs="Times New Roman"/>
          <w:sz w:val="20"/>
          <w:szCs w:val="20"/>
        </w:rPr>
        <w:t xml:space="preserve"> 100 m²</w:t>
      </w:r>
    </w:p>
    <w:p w:rsidR="00043063" w:rsidRPr="00202D8D" w:rsidRDefault="00043063" w:rsidP="00043063">
      <w:pPr>
        <w:pStyle w:val="Titre6"/>
        <w:rPr>
          <w:rFonts w:ascii="Times New Roman" w:hAnsi="Times New Roman" w:cs="Times New Roman"/>
          <w:sz w:val="20"/>
          <w:szCs w:val="20"/>
        </w:rPr>
      </w:pPr>
      <w:r w:rsidRPr="00202D8D">
        <w:rPr>
          <w:rFonts w:ascii="Times New Roman" w:hAnsi="Times New Roman" w:cs="Times New Roman"/>
          <w:color w:val="0D0D0D" w:themeColor="text1" w:themeTint="F2"/>
          <w:sz w:val="20"/>
          <w:szCs w:val="20"/>
        </w:rPr>
        <w:t>Extrait de la fiche technique du produit</w:t>
      </w:r>
      <w:r>
        <w:rPr>
          <w:rFonts w:ascii="Times New Roman" w:hAnsi="Times New Roman" w:cs="Times New Roman"/>
          <w:color w:val="0D0D0D" w:themeColor="text1" w:themeTint="F2"/>
          <w:sz w:val="20"/>
          <w:szCs w:val="20"/>
        </w:rPr>
        <w:t> :</w:t>
      </w:r>
    </w:p>
    <w:p w:rsidR="00090568" w:rsidRDefault="00450F2E" w:rsidP="00043063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Carreaux de plâtre de 5 cm d’épaisseur  de 0,66x0, 50 :</w:t>
      </w:r>
      <w:r w:rsidR="0004306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090568" w:rsidRDefault="00090568" w:rsidP="00043063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350BD0" w:rsidRPr="00C67F39" w:rsidRDefault="00450F2E" w:rsidP="00043063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090568">
        <w:rPr>
          <w:rFonts w:ascii="Times New Roman" w:hAnsi="Times New Roman" w:cs="Times New Roman"/>
          <w:b/>
          <w:i/>
          <w:sz w:val="20"/>
          <w:szCs w:val="20"/>
          <w:u w:val="single"/>
        </w:rPr>
        <w:t>Consommation</w:t>
      </w:r>
      <w:r w:rsidRPr="00090568">
        <w:rPr>
          <w:rFonts w:ascii="Times New Roman" w:hAnsi="Times New Roman" w:cs="Times New Roman"/>
          <w:b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r w:rsidR="00350BD0">
        <w:rPr>
          <w:rFonts w:ascii="Times New Roman" w:hAnsi="Times New Roman" w:cs="Times New Roman"/>
          <w:sz w:val="20"/>
          <w:szCs w:val="20"/>
        </w:rPr>
        <w:t>pour 1 m2 il faut 0.82 m2 de carreaux coefficient de perte compris. (</w:t>
      </w:r>
      <w:r w:rsidR="00C67F39">
        <w:rPr>
          <w:rFonts w:ascii="Times New Roman" w:hAnsi="Times New Roman" w:cs="Times New Roman"/>
          <w:sz w:val="20"/>
          <w:szCs w:val="20"/>
        </w:rPr>
        <w:t>Le</w:t>
      </w:r>
      <w:r w:rsidR="00350BD0">
        <w:rPr>
          <w:rFonts w:ascii="Times New Roman" w:hAnsi="Times New Roman" w:cs="Times New Roman"/>
          <w:sz w:val="20"/>
          <w:szCs w:val="20"/>
        </w:rPr>
        <w:t xml:space="preserve"> reste étant compensé par la colle pour faire 1 m2)</w:t>
      </w:r>
      <w:r w:rsidR="00C67F39">
        <w:rPr>
          <w:rFonts w:ascii="Times New Roman" w:hAnsi="Times New Roman" w:cs="Times New Roman"/>
          <w:sz w:val="20"/>
          <w:szCs w:val="20"/>
        </w:rPr>
        <w:t xml:space="preserve"> </w:t>
      </w:r>
      <w:r w:rsidR="00C67F39">
        <w:rPr>
          <w:rFonts w:ascii="Times New Roman" w:hAnsi="Times New Roman" w:cs="Times New Roman"/>
          <w:b/>
          <w:sz w:val="20"/>
          <w:szCs w:val="20"/>
          <w:u w:val="single"/>
        </w:rPr>
        <w:t>VOIR LE TABLEAU DU  FABRICANT</w:t>
      </w:r>
    </w:p>
    <w:p w:rsidR="00350BD0" w:rsidRDefault="00350BD0" w:rsidP="0004306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(Le fabricant ne vend que des carreaux entier .il faut donc : 0.82/0.33= 2.48 carreaux soit </w:t>
      </w:r>
      <w:r w:rsidR="00450F2E" w:rsidRPr="00202D8D">
        <w:rPr>
          <w:rFonts w:ascii="Times New Roman" w:hAnsi="Times New Roman" w:cs="Times New Roman"/>
          <w:sz w:val="20"/>
          <w:szCs w:val="20"/>
        </w:rPr>
        <w:t>3</w:t>
      </w:r>
      <w:r w:rsidR="00450F2E">
        <w:rPr>
          <w:rFonts w:ascii="Times New Roman" w:hAnsi="Times New Roman" w:cs="Times New Roman"/>
          <w:sz w:val="20"/>
          <w:szCs w:val="20"/>
        </w:rPr>
        <w:t xml:space="preserve"> Unités au m2 </w:t>
      </w:r>
    </w:p>
    <w:p w:rsidR="00043063" w:rsidRDefault="00350BD0" w:rsidP="0004306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450F2E">
        <w:rPr>
          <w:rFonts w:ascii="Times New Roman" w:hAnsi="Times New Roman" w:cs="Times New Roman"/>
          <w:sz w:val="20"/>
          <w:szCs w:val="20"/>
        </w:rPr>
        <w:t xml:space="preserve">  </w:t>
      </w:r>
      <w:r w:rsidR="00450F2E" w:rsidRPr="00090568">
        <w:rPr>
          <w:rFonts w:ascii="Times New Roman" w:hAnsi="Times New Roman" w:cs="Times New Roman"/>
          <w:b/>
          <w:i/>
          <w:sz w:val="20"/>
          <w:szCs w:val="20"/>
          <w:u w:val="single"/>
        </w:rPr>
        <w:t>Rendement</w:t>
      </w:r>
      <w:r w:rsidR="00450F2E">
        <w:rPr>
          <w:rFonts w:ascii="Times New Roman" w:hAnsi="Times New Roman" w:cs="Times New Roman"/>
          <w:sz w:val="20"/>
          <w:szCs w:val="20"/>
        </w:rPr>
        <w:t xml:space="preserve">  1 u = 0.66x 0.50 = 0.33 m2</w:t>
      </w:r>
    </w:p>
    <w:p w:rsidR="00043063" w:rsidRDefault="00043063" w:rsidP="00043063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202D8D">
        <w:rPr>
          <w:rFonts w:ascii="Times New Roman" w:hAnsi="Times New Roman" w:cs="Times New Roman"/>
          <w:b/>
          <w:bCs/>
          <w:sz w:val="20"/>
          <w:szCs w:val="20"/>
        </w:rPr>
        <w:t>Détail du calcul :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EB7364" w:rsidRDefault="00043063" w:rsidP="00043063">
      <w:pPr>
        <w:pStyle w:val="Titre7"/>
        <w:rPr>
          <w:rFonts w:ascii="Times New Roman" w:hAnsi="Times New Roman" w:cs="Times New Roman"/>
          <w:color w:val="0D0D0D" w:themeColor="text1" w:themeTint="F2"/>
          <w:sz w:val="20"/>
          <w:szCs w:val="20"/>
        </w:rPr>
      </w:pPr>
      <w:r w:rsidRPr="00736306">
        <w:rPr>
          <w:rFonts w:ascii="Times New Roman" w:hAnsi="Times New Roman" w:cs="Times New Roman"/>
          <w:color w:val="0D0D0D" w:themeColor="text1" w:themeTint="F2"/>
          <w:sz w:val="20"/>
          <w:szCs w:val="20"/>
          <w:u w:val="single"/>
        </w:rPr>
        <w:t xml:space="preserve">Calcul par </w:t>
      </w:r>
      <w:r w:rsidR="00450F2E">
        <w:rPr>
          <w:rFonts w:ascii="Times New Roman" w:hAnsi="Times New Roman" w:cs="Times New Roman"/>
          <w:color w:val="0D0D0D" w:themeColor="text1" w:themeTint="F2"/>
          <w:sz w:val="20"/>
          <w:szCs w:val="20"/>
          <w:u w:val="single"/>
        </w:rPr>
        <w:t>la consommation</w:t>
      </w:r>
      <w:r w:rsidR="00350BD0">
        <w:rPr>
          <w:rFonts w:ascii="Times New Roman" w:hAnsi="Times New Roman" w:cs="Times New Roman"/>
          <w:color w:val="0D0D0D" w:themeColor="text1" w:themeTint="F2"/>
          <w:sz w:val="20"/>
          <w:szCs w:val="20"/>
          <w:u w:val="single"/>
        </w:rPr>
        <w:t xml:space="preserve"> </w:t>
      </w:r>
      <w:r w:rsidR="00450F2E" w:rsidRPr="00450F2E">
        <w:rPr>
          <w:rFonts w:ascii="Times New Roman" w:hAnsi="Times New Roman" w:cs="Times New Roman"/>
          <w:color w:val="0D0D0D" w:themeColor="text1" w:themeTint="F2"/>
          <w:sz w:val="20"/>
          <w:szCs w:val="20"/>
        </w:rPr>
        <w:tab/>
      </w:r>
      <w:r w:rsidR="00450F2E">
        <w:rPr>
          <w:rFonts w:ascii="Times New Roman" w:hAnsi="Times New Roman" w:cs="Times New Roman"/>
          <w:color w:val="0D0D0D" w:themeColor="text1" w:themeTint="F2"/>
          <w:sz w:val="20"/>
          <w:szCs w:val="20"/>
        </w:rPr>
        <w:tab/>
      </w:r>
      <w:r w:rsidR="00450F2E">
        <w:rPr>
          <w:rFonts w:ascii="Times New Roman" w:hAnsi="Times New Roman" w:cs="Times New Roman"/>
          <w:color w:val="0D0D0D" w:themeColor="text1" w:themeTint="F2"/>
          <w:sz w:val="20"/>
          <w:szCs w:val="20"/>
        </w:rPr>
        <w:tab/>
      </w:r>
      <w:r w:rsidR="00450F2E">
        <w:rPr>
          <w:rFonts w:ascii="Times New Roman" w:hAnsi="Times New Roman" w:cs="Times New Roman"/>
          <w:color w:val="0D0D0D" w:themeColor="text1" w:themeTint="F2"/>
          <w:sz w:val="20"/>
          <w:szCs w:val="20"/>
        </w:rPr>
        <w:tab/>
      </w:r>
      <w:r w:rsidR="00450F2E">
        <w:rPr>
          <w:rFonts w:ascii="Times New Roman" w:hAnsi="Times New Roman" w:cs="Times New Roman"/>
          <w:color w:val="0D0D0D" w:themeColor="text1" w:themeTint="F2"/>
          <w:sz w:val="20"/>
          <w:szCs w:val="20"/>
        </w:rPr>
        <w:tab/>
      </w:r>
      <w:r w:rsidR="00450F2E">
        <w:rPr>
          <w:rFonts w:ascii="Times New Roman" w:hAnsi="Times New Roman" w:cs="Times New Roman"/>
          <w:color w:val="0D0D0D" w:themeColor="text1" w:themeTint="F2"/>
          <w:sz w:val="20"/>
          <w:szCs w:val="20"/>
        </w:rPr>
        <w:tab/>
      </w:r>
      <w:r w:rsidR="00350BD0">
        <w:rPr>
          <w:rFonts w:ascii="Times New Roman" w:hAnsi="Times New Roman" w:cs="Times New Roman"/>
          <w:color w:val="0D0D0D" w:themeColor="text1" w:themeTint="F2"/>
          <w:sz w:val="20"/>
          <w:szCs w:val="20"/>
        </w:rPr>
        <w:tab/>
      </w:r>
      <w:r w:rsidR="00350BD0">
        <w:rPr>
          <w:rFonts w:ascii="Times New Roman" w:hAnsi="Times New Roman" w:cs="Times New Roman"/>
          <w:color w:val="0D0D0D" w:themeColor="text1" w:themeTint="F2"/>
          <w:sz w:val="20"/>
          <w:szCs w:val="20"/>
        </w:rPr>
        <w:tab/>
      </w:r>
      <w:r w:rsidR="00350BD0">
        <w:rPr>
          <w:rFonts w:ascii="Times New Roman" w:hAnsi="Times New Roman" w:cs="Times New Roman"/>
          <w:color w:val="0D0D0D" w:themeColor="text1" w:themeTint="F2"/>
          <w:sz w:val="20"/>
          <w:szCs w:val="20"/>
        </w:rPr>
        <w:tab/>
      </w:r>
      <w:r w:rsidR="00350BD0">
        <w:rPr>
          <w:rFonts w:ascii="Times New Roman" w:hAnsi="Times New Roman" w:cs="Times New Roman"/>
          <w:color w:val="0D0D0D" w:themeColor="text1" w:themeTint="F2"/>
          <w:sz w:val="20"/>
          <w:szCs w:val="20"/>
        </w:rPr>
        <w:tab/>
      </w:r>
      <w:r w:rsidR="00450F2E" w:rsidRPr="00736306">
        <w:rPr>
          <w:rFonts w:ascii="Times New Roman" w:hAnsi="Times New Roman" w:cs="Times New Roman"/>
          <w:color w:val="0D0D0D" w:themeColor="text1" w:themeTint="F2"/>
          <w:sz w:val="20"/>
          <w:szCs w:val="20"/>
          <w:u w:val="single"/>
        </w:rPr>
        <w:t xml:space="preserve">Calcul par </w:t>
      </w:r>
      <w:r w:rsidR="00450F2E">
        <w:rPr>
          <w:rFonts w:ascii="Times New Roman" w:hAnsi="Times New Roman" w:cs="Times New Roman"/>
          <w:color w:val="0D0D0D" w:themeColor="text1" w:themeTint="F2"/>
          <w:sz w:val="20"/>
          <w:szCs w:val="20"/>
          <w:u w:val="single"/>
        </w:rPr>
        <w:t>le Rendement</w:t>
      </w:r>
      <w:r w:rsidRPr="00736306">
        <w:rPr>
          <w:rFonts w:ascii="Times New Roman" w:hAnsi="Times New Roman" w:cs="Times New Roman"/>
          <w:color w:val="0D0D0D" w:themeColor="text1" w:themeTint="F2"/>
          <w:sz w:val="20"/>
          <w:szCs w:val="20"/>
        </w:rPr>
        <w:tab/>
      </w:r>
    </w:p>
    <w:p w:rsidR="00043063" w:rsidRDefault="00EB7364" w:rsidP="00EB7364">
      <w:pPr>
        <w:pStyle w:val="Titre7"/>
        <w:rPr>
          <w:rFonts w:ascii="Times New Roman" w:hAnsi="Times New Roman" w:cs="Times New Roman"/>
          <w:i w:val="0"/>
          <w:sz w:val="20"/>
          <w:szCs w:val="20"/>
          <w:u w:val="single"/>
        </w:rPr>
      </w:pPr>
      <w:r w:rsidRPr="00202D8D">
        <w:rPr>
          <w:rFonts w:ascii="Times New Roman" w:hAnsi="Times New Roman" w:cs="Times New Roman"/>
          <w:sz w:val="20"/>
          <w:szCs w:val="20"/>
        </w:rPr>
        <w:t xml:space="preserve">100 m² x </w:t>
      </w:r>
      <w:r>
        <w:rPr>
          <w:rFonts w:ascii="Times New Roman" w:hAnsi="Times New Roman" w:cs="Times New Roman"/>
          <w:sz w:val="20"/>
          <w:szCs w:val="20"/>
        </w:rPr>
        <w:t xml:space="preserve">3U </w:t>
      </w:r>
      <w:r w:rsidRPr="00202D8D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/>
          <w:sz w:val="20"/>
          <w:szCs w:val="20"/>
        </w:rPr>
        <w:t xml:space="preserve">300 carreaux 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043063">
        <w:rPr>
          <w:rFonts w:ascii="Times New Roman" w:hAnsi="Times New Roman" w:cs="Times New Roman"/>
          <w:color w:val="0D0D0D" w:themeColor="text1" w:themeTint="F2"/>
          <w:sz w:val="20"/>
          <w:szCs w:val="20"/>
        </w:rPr>
        <w:tab/>
      </w:r>
      <w:r w:rsidR="00043063">
        <w:rPr>
          <w:rFonts w:ascii="Times New Roman" w:hAnsi="Times New Roman" w:cs="Times New Roman"/>
          <w:color w:val="0D0D0D" w:themeColor="text1" w:themeTint="F2"/>
          <w:sz w:val="20"/>
          <w:szCs w:val="20"/>
        </w:rPr>
        <w:tab/>
      </w:r>
      <w:r w:rsidR="00043063">
        <w:rPr>
          <w:rFonts w:ascii="Times New Roman" w:hAnsi="Times New Roman" w:cs="Times New Roman"/>
          <w:color w:val="0D0D0D" w:themeColor="text1" w:themeTint="F2"/>
          <w:sz w:val="20"/>
          <w:szCs w:val="20"/>
        </w:rPr>
        <w:tab/>
      </w:r>
      <w:r w:rsidR="00350BD0">
        <w:rPr>
          <w:rFonts w:ascii="Times New Roman" w:hAnsi="Times New Roman" w:cs="Times New Roman"/>
          <w:color w:val="0D0D0D" w:themeColor="text1" w:themeTint="F2"/>
          <w:sz w:val="20"/>
          <w:szCs w:val="20"/>
        </w:rPr>
        <w:t xml:space="preserve">               </w:t>
      </w:r>
      <w:r w:rsidR="00350BD0">
        <w:rPr>
          <w:rFonts w:ascii="Times New Roman" w:hAnsi="Times New Roman" w:cs="Times New Roman"/>
          <w:sz w:val="20"/>
          <w:szCs w:val="20"/>
        </w:rPr>
        <w:t>100 m2</w:t>
      </w:r>
      <w:r w:rsidR="00350BD0">
        <w:rPr>
          <w:rFonts w:ascii="Times New Roman" w:hAnsi="Times New Roman" w:cs="Times New Roman"/>
          <w:sz w:val="20"/>
          <w:szCs w:val="20"/>
        </w:rPr>
        <w:tab/>
        <w:t>/ 0.33 = 303 carreaux</w:t>
      </w:r>
    </w:p>
    <w:p w:rsidR="002D58ED" w:rsidRDefault="002D58ED" w:rsidP="00350BD0">
      <w:pPr>
        <w:ind w:left="9204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.</w:t>
      </w:r>
      <w:r w:rsidR="00090568">
        <w:rPr>
          <w:rFonts w:ascii="Times New Roman" w:hAnsi="Times New Roman" w:cs="Times New Roman"/>
          <w:sz w:val="20"/>
          <w:szCs w:val="20"/>
        </w:rPr>
        <w:tab/>
      </w:r>
      <w:r w:rsidR="00090568">
        <w:rPr>
          <w:rFonts w:ascii="Times New Roman" w:hAnsi="Times New Roman" w:cs="Times New Roman"/>
          <w:sz w:val="20"/>
          <w:szCs w:val="20"/>
        </w:rPr>
        <w:tab/>
      </w:r>
      <w:r w:rsidR="00090568">
        <w:rPr>
          <w:rFonts w:ascii="Times New Roman" w:hAnsi="Times New Roman" w:cs="Times New Roman"/>
          <w:sz w:val="20"/>
          <w:szCs w:val="20"/>
        </w:rPr>
        <w:tab/>
      </w:r>
      <w:r w:rsidR="00090568">
        <w:rPr>
          <w:rFonts w:ascii="Times New Roman" w:hAnsi="Times New Roman" w:cs="Times New Roman"/>
          <w:sz w:val="20"/>
          <w:szCs w:val="20"/>
        </w:rPr>
        <w:tab/>
      </w:r>
      <w:r w:rsidR="00090568">
        <w:rPr>
          <w:rFonts w:ascii="Times New Roman" w:hAnsi="Times New Roman" w:cs="Times New Roman"/>
          <w:sz w:val="20"/>
          <w:szCs w:val="20"/>
        </w:rPr>
        <w:tab/>
        <w:t xml:space="preserve"> </w:t>
      </w:r>
    </w:p>
    <w:p w:rsidR="00043063" w:rsidRDefault="0095275E" w:rsidP="00090568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Cette différence est égale à 1%</w:t>
      </w:r>
    </w:p>
    <w:p w:rsidR="0095275E" w:rsidRDefault="0095275E" w:rsidP="0009056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090568" w:rsidRDefault="0095275E" w:rsidP="00090568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Dans notre exemple il est donc conseillé de prendre en compte le calcul </w:t>
      </w:r>
      <w:r w:rsidR="00350BD0">
        <w:rPr>
          <w:rFonts w:ascii="Times New Roman" w:hAnsi="Times New Roman" w:cs="Times New Roman"/>
          <w:sz w:val="20"/>
          <w:szCs w:val="20"/>
        </w:rPr>
        <w:t>par la consommation.</w:t>
      </w:r>
    </w:p>
    <w:p w:rsidR="00090568" w:rsidRDefault="00090568" w:rsidP="0009056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090568" w:rsidRPr="00202D8D" w:rsidRDefault="00090568" w:rsidP="0009056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043063" w:rsidRPr="00043063" w:rsidRDefault="00043063" w:rsidP="00043063"/>
    <w:p w:rsidR="006125ED" w:rsidRDefault="006125ED"/>
    <w:p w:rsidR="006125ED" w:rsidRPr="00612C84" w:rsidRDefault="00090568">
      <w:pPr>
        <w:rPr>
          <w:b/>
          <w:u w:val="single"/>
        </w:rPr>
      </w:pPr>
      <w:r>
        <w:lastRenderedPageBreak/>
        <w:t xml:space="preserve"> </w:t>
      </w:r>
      <w:r w:rsidRPr="00612C84">
        <w:rPr>
          <w:b/>
          <w:u w:val="single"/>
        </w:rPr>
        <w:t>Exercice</w:t>
      </w:r>
      <w:r w:rsidR="009962F6">
        <w:rPr>
          <w:b/>
          <w:u w:val="single"/>
        </w:rPr>
        <w:t xml:space="preserve"> 1 </w:t>
      </w:r>
      <w:r w:rsidRPr="00612C84">
        <w:rPr>
          <w:b/>
          <w:u w:val="single"/>
        </w:rPr>
        <w:t> </w:t>
      </w:r>
      <w:r w:rsidR="00612C84" w:rsidRPr="00612C84">
        <w:rPr>
          <w:b/>
          <w:u w:val="single"/>
        </w:rPr>
        <w:t xml:space="preserve">: </w:t>
      </w:r>
      <w:r w:rsidR="00612C84">
        <w:rPr>
          <w:b/>
          <w:u w:val="single"/>
        </w:rPr>
        <w:t>S2.4</w:t>
      </w:r>
      <w:r w:rsidR="00612C84" w:rsidRPr="00612C84">
        <w:rPr>
          <w:b/>
          <w:u w:val="single"/>
        </w:rPr>
        <w:t xml:space="preserve">  ETABLISSEZ LES BESOINS EN MATERIAUX</w:t>
      </w:r>
      <w:r w:rsidR="00C67F39">
        <w:rPr>
          <w:b/>
          <w:u w:val="single"/>
        </w:rPr>
        <w:t xml:space="preserve"> EN CARREAUX DE PLÂTRE.</w:t>
      </w:r>
    </w:p>
    <w:p w:rsidR="00090568" w:rsidRDefault="0092691F">
      <w:pPr>
        <w:rPr>
          <w:sz w:val="20"/>
          <w:szCs w:val="20"/>
        </w:rPr>
      </w:pPr>
      <w:r>
        <w:rPr>
          <w:sz w:val="20"/>
          <w:szCs w:val="20"/>
        </w:rPr>
        <w:t>Calculez  l</w:t>
      </w:r>
      <w:r w:rsidR="00090568" w:rsidRPr="00612C84">
        <w:rPr>
          <w:sz w:val="20"/>
          <w:szCs w:val="20"/>
        </w:rPr>
        <w:t xml:space="preserve">a quantité de </w:t>
      </w:r>
      <w:r w:rsidR="008A1FAA">
        <w:rPr>
          <w:sz w:val="20"/>
          <w:szCs w:val="20"/>
        </w:rPr>
        <w:t>carreaux de plâtre en 5 cm d’épaisseur</w:t>
      </w:r>
      <w:r w:rsidR="002D58ED">
        <w:rPr>
          <w:sz w:val="20"/>
          <w:szCs w:val="20"/>
        </w:rPr>
        <w:t xml:space="preserve"> et de colle </w:t>
      </w:r>
      <w:r w:rsidR="008A1FAA">
        <w:rPr>
          <w:sz w:val="20"/>
          <w:szCs w:val="20"/>
        </w:rPr>
        <w:t xml:space="preserve"> nécessaire pour bâtir les cloisons entre la chambre</w:t>
      </w:r>
      <w:r w:rsidR="00090568" w:rsidRPr="00612C84">
        <w:rPr>
          <w:sz w:val="20"/>
          <w:szCs w:val="20"/>
        </w:rPr>
        <w:t xml:space="preserve"> 1</w:t>
      </w:r>
      <w:r w:rsidR="008A1FAA">
        <w:rPr>
          <w:sz w:val="20"/>
          <w:szCs w:val="20"/>
        </w:rPr>
        <w:t xml:space="preserve"> et la salle de bains, et entre la chambre 2 et la chambre 3</w:t>
      </w:r>
      <w:r w:rsidR="00612C84">
        <w:rPr>
          <w:sz w:val="20"/>
          <w:szCs w:val="20"/>
        </w:rPr>
        <w:t xml:space="preserve">. </w:t>
      </w:r>
      <w:r w:rsidR="00090568" w:rsidRPr="00612C84">
        <w:rPr>
          <w:sz w:val="20"/>
          <w:szCs w:val="20"/>
        </w:rPr>
        <w:t>Utiliser la feuille d’avant métrés et la feuille</w:t>
      </w:r>
      <w:r w:rsidR="00612C84" w:rsidRPr="00612C84">
        <w:rPr>
          <w:sz w:val="20"/>
          <w:szCs w:val="20"/>
        </w:rPr>
        <w:t xml:space="preserve"> de quantitatif de matière </w:t>
      </w:r>
      <w:r w:rsidR="008A1FAA" w:rsidRPr="00612C84">
        <w:rPr>
          <w:sz w:val="20"/>
          <w:szCs w:val="20"/>
        </w:rPr>
        <w:t xml:space="preserve">d’œuvre. </w:t>
      </w:r>
      <w:r w:rsidR="008A1FAA">
        <w:rPr>
          <w:sz w:val="20"/>
          <w:szCs w:val="20"/>
        </w:rPr>
        <w:t xml:space="preserve">Appuyez vous sur </w:t>
      </w:r>
      <w:r w:rsidR="002D58ED">
        <w:rPr>
          <w:sz w:val="20"/>
          <w:szCs w:val="20"/>
        </w:rPr>
        <w:t xml:space="preserve"> la feuille  Document ressource N°1</w:t>
      </w:r>
    </w:p>
    <w:tbl>
      <w:tblPr>
        <w:tblW w:w="15473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1"/>
        <w:gridCol w:w="2486"/>
        <w:gridCol w:w="427"/>
        <w:gridCol w:w="633"/>
        <w:gridCol w:w="558"/>
        <w:gridCol w:w="608"/>
        <w:gridCol w:w="725"/>
        <w:gridCol w:w="721"/>
        <w:gridCol w:w="1590"/>
        <w:gridCol w:w="1395"/>
        <w:gridCol w:w="1312"/>
        <w:gridCol w:w="1395"/>
        <w:gridCol w:w="2972"/>
      </w:tblGrid>
      <w:tr w:rsidR="00612C84" w:rsidRPr="00D40AD4" w:rsidTr="00AF5BDC">
        <w:trPr>
          <w:trHeight w:val="255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u w:val="single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u w:val="single"/>
                <w:lang w:eastAsia="fr-FR"/>
              </w:rPr>
              <w:t xml:space="preserve">Nom: </w:t>
            </w:r>
          </w:p>
        </w:tc>
        <w:tc>
          <w:tcPr>
            <w:tcW w:w="12336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30"/>
            </w:tblGrid>
            <w:tr w:rsidR="00612C84" w:rsidRPr="00D40AD4" w:rsidTr="00AF5BDC">
              <w:trPr>
                <w:trHeight w:val="230"/>
                <w:tblCellSpacing w:w="0" w:type="dxa"/>
              </w:trPr>
              <w:tc>
                <w:tcPr>
                  <w:tcW w:w="11920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12C84" w:rsidRPr="00D40AD4" w:rsidRDefault="00612C84" w:rsidP="00AF5BDC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r w:rsidRPr="00D40AD4"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  <w:t> </w:t>
                  </w:r>
                </w:p>
              </w:tc>
            </w:tr>
            <w:tr w:rsidR="00612C84" w:rsidRPr="00D40AD4" w:rsidTr="00AF5BDC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2C84" w:rsidRPr="00D40AD4" w:rsidRDefault="00612C84" w:rsidP="00AF5BDC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</w:p>
              </w:tc>
            </w:tr>
          </w:tbl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612C84" w:rsidRPr="00D40AD4" w:rsidTr="00AF5BDC">
        <w:trPr>
          <w:trHeight w:val="255"/>
        </w:trPr>
        <w:tc>
          <w:tcPr>
            <w:tcW w:w="6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u w:val="single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u w:val="single"/>
                <w:lang w:eastAsia="fr-FR"/>
              </w:rPr>
              <w:t>Date:</w:t>
            </w:r>
          </w:p>
        </w:tc>
        <w:tc>
          <w:tcPr>
            <w:tcW w:w="12336" w:type="dxa"/>
            <w:gridSpan w:val="11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612C84" w:rsidRPr="00D40AD4" w:rsidTr="00AF5BDC">
        <w:trPr>
          <w:trHeight w:val="300"/>
        </w:trPr>
        <w:tc>
          <w:tcPr>
            <w:tcW w:w="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N° ordre</w:t>
            </w:r>
          </w:p>
        </w:tc>
        <w:tc>
          <w:tcPr>
            <w:tcW w:w="24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Désignation des ouvrages</w:t>
            </w:r>
          </w:p>
        </w:tc>
        <w:tc>
          <w:tcPr>
            <w:tcW w:w="4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  <w:t>Nombre</w:t>
            </w:r>
          </w:p>
        </w:tc>
        <w:tc>
          <w:tcPr>
            <w:tcW w:w="179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Dimensions</w:t>
            </w:r>
          </w:p>
        </w:tc>
        <w:tc>
          <w:tcPr>
            <w:tcW w:w="7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Unité</w:t>
            </w: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Coef</w:t>
            </w:r>
          </w:p>
        </w:tc>
        <w:tc>
          <w:tcPr>
            <w:tcW w:w="569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QUANTITES</w:t>
            </w:r>
          </w:p>
        </w:tc>
        <w:tc>
          <w:tcPr>
            <w:tcW w:w="2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fr-FR"/>
              </w:rPr>
              <w:t>OBSERVATIONS</w:t>
            </w:r>
          </w:p>
        </w:tc>
      </w:tr>
      <w:tr w:rsidR="00612C84" w:rsidRPr="00D40AD4" w:rsidTr="00AF5BDC">
        <w:trPr>
          <w:trHeight w:val="315"/>
        </w:trPr>
        <w:tc>
          <w:tcPr>
            <w:tcW w:w="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24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4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179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569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fr-FR"/>
              </w:rPr>
            </w:pPr>
          </w:p>
        </w:tc>
      </w:tr>
      <w:tr w:rsidR="00612C84" w:rsidRPr="00D40AD4" w:rsidTr="00AF5BDC">
        <w:trPr>
          <w:trHeight w:val="270"/>
        </w:trPr>
        <w:tc>
          <w:tcPr>
            <w:tcW w:w="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24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4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L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Freestyle Script" w:eastAsia="Times New Roman" w:hAnsi="Freestyle Script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Freestyle Script" w:eastAsia="Times New Roman" w:hAnsi="Freestyle Script" w:cs="Arial"/>
                <w:b/>
                <w:bCs/>
                <w:sz w:val="20"/>
                <w:szCs w:val="20"/>
                <w:lang w:eastAsia="fr-FR"/>
              </w:rPr>
              <w:t>l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h/ép</w:t>
            </w:r>
          </w:p>
        </w:tc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Partiel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Deduire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Ajouter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Definitif</w:t>
            </w:r>
          </w:p>
        </w:tc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fr-FR"/>
              </w:rPr>
            </w:pPr>
          </w:p>
        </w:tc>
      </w:tr>
      <w:tr w:rsidR="00612C84" w:rsidRPr="00D40AD4" w:rsidTr="00AF5BDC">
        <w:trPr>
          <w:trHeight w:val="255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12C84" w:rsidRPr="00D40AD4" w:rsidTr="00AF5BDC">
        <w:trPr>
          <w:trHeight w:val="255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12C84" w:rsidRPr="00D40AD4" w:rsidTr="00AF5BDC">
        <w:trPr>
          <w:trHeight w:val="255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12C84" w:rsidRPr="00D40AD4" w:rsidTr="00AF5BDC">
        <w:trPr>
          <w:trHeight w:val="255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12C84" w:rsidRPr="00D40AD4" w:rsidTr="00AF5BDC">
        <w:trPr>
          <w:trHeight w:val="255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12C84" w:rsidRPr="00D40AD4" w:rsidTr="00AF5BDC">
        <w:trPr>
          <w:trHeight w:val="315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12C84" w:rsidRPr="00D40AD4" w:rsidTr="00AF5BDC">
        <w:trPr>
          <w:trHeight w:val="300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12C84" w:rsidRPr="00D40AD4" w:rsidTr="00AF5BDC">
        <w:trPr>
          <w:trHeight w:val="300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12C84" w:rsidRPr="00D40AD4" w:rsidTr="00AF5BDC">
        <w:trPr>
          <w:trHeight w:val="300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12C84" w:rsidRPr="00D40AD4" w:rsidTr="00AF5BDC">
        <w:trPr>
          <w:trHeight w:val="300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12C84" w:rsidRPr="00D40AD4" w:rsidTr="00AF5BDC">
        <w:trPr>
          <w:trHeight w:val="300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12C84" w:rsidRPr="00D40AD4" w:rsidTr="00AF5BDC">
        <w:trPr>
          <w:trHeight w:val="315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12C84" w:rsidRPr="00D40AD4" w:rsidTr="00AF5BDC">
        <w:trPr>
          <w:trHeight w:val="300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12C84" w:rsidRPr="00D40AD4" w:rsidTr="00AF5BDC">
        <w:trPr>
          <w:trHeight w:val="300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12C84" w:rsidRPr="00D40AD4" w:rsidTr="00AF5BDC">
        <w:trPr>
          <w:trHeight w:val="300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12C84" w:rsidRPr="00D40AD4" w:rsidTr="00AF5BDC">
        <w:trPr>
          <w:trHeight w:val="300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12C84" w:rsidRPr="00D40AD4" w:rsidTr="00AF5BDC">
        <w:trPr>
          <w:trHeight w:val="315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12C84" w:rsidRPr="00D40AD4" w:rsidTr="00AF5BDC">
        <w:trPr>
          <w:trHeight w:val="315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12C84" w:rsidRPr="00D40AD4" w:rsidTr="00AF5BDC">
        <w:trPr>
          <w:trHeight w:val="315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12C84" w:rsidRPr="00D40AD4" w:rsidTr="00AF5BDC">
        <w:trPr>
          <w:trHeight w:val="315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D40AD4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</w:tbl>
    <w:p w:rsidR="00612C84" w:rsidRDefault="00612C84">
      <w:pPr>
        <w:rPr>
          <w:sz w:val="20"/>
          <w:szCs w:val="20"/>
        </w:rPr>
      </w:pPr>
    </w:p>
    <w:tbl>
      <w:tblPr>
        <w:tblW w:w="13291" w:type="dxa"/>
        <w:tblInd w:w="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2200"/>
        <w:gridCol w:w="897"/>
        <w:gridCol w:w="3780"/>
        <w:gridCol w:w="1300"/>
        <w:gridCol w:w="1260"/>
        <w:gridCol w:w="1374"/>
        <w:gridCol w:w="840"/>
        <w:gridCol w:w="1140"/>
      </w:tblGrid>
      <w:tr w:rsidR="00612C84" w:rsidRPr="0085170A" w:rsidTr="00AF5BDC">
        <w:trPr>
          <w:trHeight w:val="44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279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C84" w:rsidRPr="0085170A" w:rsidRDefault="00612C84" w:rsidP="00AF5BDC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24"/>
                <w:szCs w:val="24"/>
                <w:lang w:eastAsia="fr-FR"/>
              </w:rPr>
            </w:pPr>
            <w:r w:rsidRPr="0085170A">
              <w:rPr>
                <w:rFonts w:ascii="Comic Sans MS" w:eastAsia="Times New Roman" w:hAnsi="Comic Sans MS" w:cs="Arial"/>
                <w:sz w:val="24"/>
                <w:szCs w:val="24"/>
                <w:lang w:eastAsia="fr-FR"/>
              </w:rPr>
              <w:t>QUANTITATIF DE MATIERE D'ŒUVRE</w:t>
            </w:r>
          </w:p>
        </w:tc>
      </w:tr>
      <w:tr w:rsidR="00612C84" w:rsidRPr="0085170A" w:rsidTr="00AF5BDC">
        <w:trPr>
          <w:trHeight w:val="90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12C84" w:rsidRPr="0085170A" w:rsidRDefault="00612C84" w:rsidP="00AF5BDC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 w:rsidRPr="0085170A"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N°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12C84" w:rsidRPr="0085170A" w:rsidRDefault="00612C84" w:rsidP="00AF5BDC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fr-FR"/>
              </w:rPr>
            </w:pPr>
            <w:r w:rsidRPr="0085170A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fr-FR"/>
              </w:rPr>
              <w:t>OUVRAGE OU       TACHE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12C84" w:rsidRPr="0085170A" w:rsidRDefault="00612C84" w:rsidP="00AF5BDC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fr-FR"/>
              </w:rPr>
            </w:pPr>
            <w:r w:rsidRPr="0085170A">
              <w:rPr>
                <w:rFonts w:ascii="Comic Sans MS" w:eastAsia="Times New Roman" w:hAnsi="Comic Sans MS" w:cs="Arial"/>
                <w:sz w:val="18"/>
                <w:szCs w:val="18"/>
                <w:lang w:eastAsia="fr-FR"/>
              </w:rPr>
              <w:t>Quantité m² ou m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12C84" w:rsidRPr="0085170A" w:rsidRDefault="00612C84" w:rsidP="00AF5BDC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 w:rsidRPr="0085170A"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Désignation de la matière d'œuvre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12C84" w:rsidRPr="0085170A" w:rsidRDefault="00612C84" w:rsidP="00AF5BDC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fr-FR"/>
              </w:rPr>
            </w:pPr>
            <w:r w:rsidRPr="0085170A">
              <w:rPr>
                <w:rFonts w:ascii="Comic Sans MS" w:eastAsia="Times New Roman" w:hAnsi="Comic Sans MS" w:cs="Arial"/>
                <w:sz w:val="18"/>
                <w:szCs w:val="18"/>
                <w:lang w:eastAsia="fr-FR"/>
              </w:rPr>
              <w:t>Rendement ou consommat</w:t>
            </w:r>
            <w:r>
              <w:rPr>
                <w:rFonts w:ascii="Comic Sans MS" w:eastAsia="Times New Roman" w:hAnsi="Comic Sans MS" w:cs="Arial"/>
                <w:sz w:val="18"/>
                <w:szCs w:val="18"/>
                <w:lang w:eastAsia="fr-FR"/>
              </w:rPr>
              <w:t>ion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12C84" w:rsidRPr="0085170A" w:rsidRDefault="00612C84" w:rsidP="00AF5BDC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fr-FR"/>
              </w:rPr>
            </w:pPr>
            <w:r w:rsidRPr="0085170A">
              <w:rPr>
                <w:rFonts w:ascii="Comic Sans MS" w:eastAsia="Times New Roman" w:hAnsi="Comic Sans MS" w:cs="Arial"/>
                <w:sz w:val="18"/>
                <w:szCs w:val="18"/>
                <w:lang w:eastAsia="fr-FR"/>
              </w:rPr>
              <w:t>Quantité brute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12C84" w:rsidRPr="0085170A" w:rsidRDefault="00612C84" w:rsidP="00AF5BDC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6"/>
                <w:szCs w:val="16"/>
                <w:lang w:eastAsia="fr-FR"/>
              </w:rPr>
            </w:pPr>
            <w:r w:rsidRPr="0085170A">
              <w:rPr>
                <w:rFonts w:ascii="Comic Sans MS" w:eastAsia="Times New Roman" w:hAnsi="Comic Sans MS" w:cs="Arial"/>
                <w:sz w:val="16"/>
                <w:szCs w:val="16"/>
                <w:lang w:eastAsia="fr-FR"/>
              </w:rPr>
              <w:t>Conditionnement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12C84" w:rsidRPr="0085170A" w:rsidRDefault="00612C84" w:rsidP="00AF5BDC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 w:rsidRPr="0085170A"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Unité de vente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12C84" w:rsidRPr="0085170A" w:rsidRDefault="00612C84" w:rsidP="00AF5BDC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 w:rsidRPr="0085170A"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Quantité nette</w:t>
            </w:r>
          </w:p>
        </w:tc>
      </w:tr>
      <w:tr w:rsidR="00612C84" w:rsidRPr="0085170A" w:rsidTr="00AF5BDC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12C84" w:rsidRPr="0085170A" w:rsidTr="00AF5BDC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12C84" w:rsidRPr="0085170A" w:rsidTr="00AF5BDC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12C84" w:rsidRPr="0085170A" w:rsidTr="00AF5BDC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12C84" w:rsidRPr="0085170A" w:rsidTr="00AF5BDC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12C84" w:rsidRPr="0085170A" w:rsidTr="00AF5BDC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12C84" w:rsidRPr="0085170A" w:rsidTr="00AF5BDC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12C84" w:rsidRPr="0085170A" w:rsidTr="00AF5BDC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12C84" w:rsidRPr="0085170A" w:rsidTr="00AF5BDC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12C84" w:rsidRPr="0085170A" w:rsidTr="00AF5BDC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12C84" w:rsidRPr="0085170A" w:rsidTr="00AF5BDC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12C84" w:rsidRPr="0085170A" w:rsidTr="00AF5BDC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12C84" w:rsidRPr="0085170A" w:rsidTr="00AF5BDC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12C84" w:rsidRPr="0085170A" w:rsidTr="00AF5BDC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12C84" w:rsidRPr="0085170A" w:rsidTr="00AF5BDC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84" w:rsidRPr="0085170A" w:rsidRDefault="00612C84" w:rsidP="00AF5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</w:tbl>
    <w:p w:rsidR="002D58ED" w:rsidRDefault="002D58ED"/>
    <w:p w:rsidR="002D58ED" w:rsidRDefault="002D58ED"/>
    <w:p w:rsidR="0092691F" w:rsidRDefault="0092691F"/>
    <w:p w:rsidR="0092691F" w:rsidRDefault="0092691F"/>
    <w:p w:rsidR="0001086B" w:rsidRDefault="00612C84">
      <w:r>
        <w:t xml:space="preserve"> </w:t>
      </w:r>
      <w:r w:rsidR="00177D08">
        <w:t>Document Ressource</w:t>
      </w:r>
      <w:r w:rsidR="008A1FAA">
        <w:t xml:space="preserve">   1 </w:t>
      </w:r>
    </w:p>
    <w:p w:rsidR="0001086B" w:rsidRDefault="008A1FAA">
      <w:r>
        <w:tab/>
      </w:r>
      <w:r>
        <w:tab/>
      </w:r>
    </w:p>
    <w:p w:rsidR="0001086B" w:rsidRDefault="009F2ECF" w:rsidP="008A1FAA">
      <w:pPr>
        <w:ind w:left="2832" w:firstLine="708"/>
      </w:pPr>
      <w:r>
        <w:rPr>
          <w:noProof/>
          <w:lang w:eastAsia="fr-FR"/>
        </w:rPr>
        <w:drawing>
          <wp:inline distT="0" distB="0" distL="0" distR="0">
            <wp:extent cx="5343525" cy="5086350"/>
            <wp:effectExtent l="0" t="0" r="0" b="0"/>
            <wp:docPr id="1" name="Image 6" descr="Capture CARR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pture CARREA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BD0" w:rsidRDefault="00AF5BDC" w:rsidP="00AF5BDC">
      <w:pPr>
        <w:rPr>
          <w:b/>
        </w:rPr>
      </w:pPr>
      <w:r w:rsidRPr="00612C84">
        <w:rPr>
          <w:b/>
          <w:u w:val="single"/>
        </w:rPr>
        <w:t>Exercice</w:t>
      </w:r>
      <w:r>
        <w:rPr>
          <w:b/>
          <w:u w:val="single"/>
        </w:rPr>
        <w:t xml:space="preserve"> 2 </w:t>
      </w:r>
      <w:r w:rsidRPr="00612C84">
        <w:rPr>
          <w:b/>
          <w:u w:val="single"/>
        </w:rPr>
        <w:t xml:space="preserve"> : </w:t>
      </w:r>
      <w:r>
        <w:rPr>
          <w:b/>
          <w:u w:val="single"/>
        </w:rPr>
        <w:t>S2.4</w:t>
      </w:r>
      <w:r w:rsidRPr="00612C84">
        <w:rPr>
          <w:b/>
          <w:u w:val="single"/>
        </w:rPr>
        <w:t xml:space="preserve">  ETABLISSEZ LES BESOINS EN </w:t>
      </w:r>
      <w:r w:rsidRPr="00C67F39">
        <w:rPr>
          <w:b/>
          <w:u w:val="single"/>
        </w:rPr>
        <w:t>MATERIAUX</w:t>
      </w:r>
      <w:r w:rsidR="00C67F39" w:rsidRPr="00C67F39">
        <w:rPr>
          <w:b/>
          <w:u w:val="single"/>
        </w:rPr>
        <w:t>  EN PLAQUE DE PLÂTRE</w:t>
      </w:r>
      <w:r w:rsidR="00C67F39">
        <w:rPr>
          <w:b/>
        </w:rPr>
        <w:t>.</w:t>
      </w:r>
    </w:p>
    <w:p w:rsidR="00AF5BDC" w:rsidRDefault="00AF5BDC" w:rsidP="00AF5BDC">
      <w:pPr>
        <w:rPr>
          <w:sz w:val="20"/>
          <w:szCs w:val="20"/>
        </w:rPr>
      </w:pPr>
      <w:r w:rsidRPr="00612C84">
        <w:rPr>
          <w:sz w:val="20"/>
          <w:szCs w:val="20"/>
        </w:rPr>
        <w:t xml:space="preserve">Calculez  La quantité </w:t>
      </w:r>
      <w:r>
        <w:rPr>
          <w:sz w:val="20"/>
          <w:szCs w:val="20"/>
        </w:rPr>
        <w:t xml:space="preserve"> de matériaux nécessaires pour la réalisation des cloisons entre le salon et l’entrée, le séjour et la cuisine, les cloisons entre la chambre</w:t>
      </w:r>
      <w:r w:rsidRPr="00612C84">
        <w:rPr>
          <w:sz w:val="20"/>
          <w:szCs w:val="20"/>
        </w:rPr>
        <w:t xml:space="preserve"> 1</w:t>
      </w:r>
      <w:r>
        <w:rPr>
          <w:sz w:val="20"/>
          <w:szCs w:val="20"/>
        </w:rPr>
        <w:t xml:space="preserve"> et la  chambre 2. </w:t>
      </w:r>
      <w:r w:rsidRPr="00612C84">
        <w:rPr>
          <w:sz w:val="20"/>
          <w:szCs w:val="20"/>
        </w:rPr>
        <w:t>Utilise</w:t>
      </w:r>
      <w:r w:rsidR="00177D08">
        <w:rPr>
          <w:sz w:val="20"/>
          <w:szCs w:val="20"/>
        </w:rPr>
        <w:t>z</w:t>
      </w:r>
      <w:r w:rsidRPr="00612C84">
        <w:rPr>
          <w:sz w:val="20"/>
          <w:szCs w:val="20"/>
        </w:rPr>
        <w:t xml:space="preserve"> la feuille d’avant métrés et la feuille de quantitatif de matière d’œuvre. </w:t>
      </w:r>
      <w:r>
        <w:rPr>
          <w:sz w:val="20"/>
          <w:szCs w:val="20"/>
        </w:rPr>
        <w:t xml:space="preserve">Appuyez vous sur  la feuille  </w:t>
      </w:r>
      <w:r w:rsidR="00177D08">
        <w:rPr>
          <w:sz w:val="20"/>
          <w:szCs w:val="20"/>
        </w:rPr>
        <w:t>DR</w:t>
      </w:r>
      <w:r>
        <w:rPr>
          <w:sz w:val="20"/>
          <w:szCs w:val="20"/>
        </w:rPr>
        <w:t xml:space="preserve"> N°</w:t>
      </w:r>
      <w:r w:rsidR="00177D08">
        <w:rPr>
          <w:sz w:val="20"/>
          <w:szCs w:val="20"/>
        </w:rPr>
        <w:t>2 et 3</w:t>
      </w:r>
    </w:p>
    <w:tbl>
      <w:tblPr>
        <w:tblW w:w="15473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1"/>
        <w:gridCol w:w="2486"/>
        <w:gridCol w:w="427"/>
        <w:gridCol w:w="633"/>
        <w:gridCol w:w="558"/>
        <w:gridCol w:w="608"/>
        <w:gridCol w:w="725"/>
        <w:gridCol w:w="721"/>
        <w:gridCol w:w="1590"/>
        <w:gridCol w:w="1395"/>
        <w:gridCol w:w="1312"/>
        <w:gridCol w:w="1395"/>
        <w:gridCol w:w="2972"/>
      </w:tblGrid>
      <w:tr w:rsidR="00177D08" w:rsidRPr="00D40AD4" w:rsidTr="0085109A">
        <w:trPr>
          <w:trHeight w:val="255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u w:val="single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u w:val="single"/>
                <w:lang w:eastAsia="fr-FR"/>
              </w:rPr>
              <w:t xml:space="preserve">Nom: </w:t>
            </w:r>
          </w:p>
        </w:tc>
        <w:tc>
          <w:tcPr>
            <w:tcW w:w="12336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30"/>
            </w:tblGrid>
            <w:tr w:rsidR="00177D08" w:rsidRPr="00D40AD4" w:rsidTr="0085109A">
              <w:trPr>
                <w:trHeight w:val="230"/>
                <w:tblCellSpacing w:w="0" w:type="dxa"/>
              </w:trPr>
              <w:tc>
                <w:tcPr>
                  <w:tcW w:w="11920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7D08" w:rsidRPr="00D40AD4" w:rsidRDefault="00177D08" w:rsidP="0085109A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r w:rsidRPr="00D40AD4"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  <w:t> </w:t>
                  </w:r>
                </w:p>
              </w:tc>
            </w:tr>
            <w:tr w:rsidR="00177D08" w:rsidRPr="00D40AD4" w:rsidTr="0085109A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77D08" w:rsidRPr="00D40AD4" w:rsidRDefault="00177D08" w:rsidP="0085109A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</w:p>
              </w:tc>
            </w:tr>
          </w:tbl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177D08" w:rsidRPr="00D40AD4" w:rsidTr="0085109A">
        <w:trPr>
          <w:trHeight w:val="255"/>
        </w:trPr>
        <w:tc>
          <w:tcPr>
            <w:tcW w:w="6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u w:val="single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u w:val="single"/>
                <w:lang w:eastAsia="fr-FR"/>
              </w:rPr>
              <w:t>Date:</w:t>
            </w:r>
          </w:p>
        </w:tc>
        <w:tc>
          <w:tcPr>
            <w:tcW w:w="12336" w:type="dxa"/>
            <w:gridSpan w:val="11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177D08" w:rsidRPr="00D40AD4" w:rsidTr="0085109A">
        <w:trPr>
          <w:trHeight w:val="300"/>
        </w:trPr>
        <w:tc>
          <w:tcPr>
            <w:tcW w:w="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N° ordre</w:t>
            </w:r>
          </w:p>
        </w:tc>
        <w:tc>
          <w:tcPr>
            <w:tcW w:w="24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Désignation des ouvrages</w:t>
            </w:r>
          </w:p>
        </w:tc>
        <w:tc>
          <w:tcPr>
            <w:tcW w:w="4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  <w:t>Nombre</w:t>
            </w:r>
          </w:p>
        </w:tc>
        <w:tc>
          <w:tcPr>
            <w:tcW w:w="179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Dimensions</w:t>
            </w:r>
          </w:p>
        </w:tc>
        <w:tc>
          <w:tcPr>
            <w:tcW w:w="7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Unité</w:t>
            </w: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Coef</w:t>
            </w:r>
          </w:p>
        </w:tc>
        <w:tc>
          <w:tcPr>
            <w:tcW w:w="569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QUANTITES</w:t>
            </w:r>
          </w:p>
        </w:tc>
        <w:tc>
          <w:tcPr>
            <w:tcW w:w="2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fr-FR"/>
              </w:rPr>
              <w:t>OBSERVATIONS</w:t>
            </w:r>
          </w:p>
        </w:tc>
      </w:tr>
      <w:tr w:rsidR="00177D08" w:rsidRPr="00D40AD4" w:rsidTr="0085109A">
        <w:trPr>
          <w:trHeight w:val="315"/>
        </w:trPr>
        <w:tc>
          <w:tcPr>
            <w:tcW w:w="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24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4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179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569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fr-FR"/>
              </w:rPr>
            </w:pPr>
          </w:p>
        </w:tc>
      </w:tr>
      <w:tr w:rsidR="00177D08" w:rsidRPr="00D40AD4" w:rsidTr="0085109A">
        <w:trPr>
          <w:trHeight w:val="270"/>
        </w:trPr>
        <w:tc>
          <w:tcPr>
            <w:tcW w:w="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24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4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L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Freestyle Script" w:eastAsia="Times New Roman" w:hAnsi="Freestyle Script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Freestyle Script" w:eastAsia="Times New Roman" w:hAnsi="Freestyle Script" w:cs="Arial"/>
                <w:b/>
                <w:bCs/>
                <w:sz w:val="20"/>
                <w:szCs w:val="20"/>
                <w:lang w:eastAsia="fr-FR"/>
              </w:rPr>
              <w:t>l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h/ép</w:t>
            </w:r>
          </w:p>
        </w:tc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Partiel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Deduire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Ajouter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Definitif</w:t>
            </w:r>
          </w:p>
        </w:tc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fr-FR"/>
              </w:rPr>
            </w:pPr>
          </w:p>
        </w:tc>
      </w:tr>
      <w:tr w:rsidR="00177D08" w:rsidRPr="00D40AD4" w:rsidTr="0085109A">
        <w:trPr>
          <w:trHeight w:val="255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77D08" w:rsidRPr="00D40AD4" w:rsidTr="0085109A">
        <w:trPr>
          <w:trHeight w:val="255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77D08" w:rsidRPr="00D40AD4" w:rsidTr="0085109A">
        <w:trPr>
          <w:trHeight w:val="255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77D08" w:rsidRPr="00D40AD4" w:rsidTr="0085109A">
        <w:trPr>
          <w:trHeight w:val="255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77D08" w:rsidRPr="00D40AD4" w:rsidTr="0085109A">
        <w:trPr>
          <w:trHeight w:val="255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77D08" w:rsidRPr="00D40AD4" w:rsidTr="0085109A">
        <w:trPr>
          <w:trHeight w:val="315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77D08" w:rsidRPr="00D40AD4" w:rsidTr="0085109A">
        <w:trPr>
          <w:trHeight w:val="300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77D08" w:rsidRPr="00D40AD4" w:rsidTr="0085109A">
        <w:trPr>
          <w:trHeight w:val="300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77D08" w:rsidRPr="00D40AD4" w:rsidTr="0085109A">
        <w:trPr>
          <w:trHeight w:val="300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77D08" w:rsidRPr="00D40AD4" w:rsidTr="0085109A">
        <w:trPr>
          <w:trHeight w:val="300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77D08" w:rsidRPr="00D40AD4" w:rsidTr="0085109A">
        <w:trPr>
          <w:trHeight w:val="300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77D08" w:rsidRPr="00D40AD4" w:rsidTr="0085109A">
        <w:trPr>
          <w:trHeight w:val="315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77D08" w:rsidRPr="00D40AD4" w:rsidTr="0085109A">
        <w:trPr>
          <w:trHeight w:val="300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77D08" w:rsidRPr="00D40AD4" w:rsidTr="0085109A">
        <w:trPr>
          <w:trHeight w:val="300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77D08" w:rsidRPr="00D40AD4" w:rsidTr="0085109A">
        <w:trPr>
          <w:trHeight w:val="300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77D08" w:rsidRPr="00D40AD4" w:rsidTr="0085109A">
        <w:trPr>
          <w:trHeight w:val="300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77D08" w:rsidRPr="00D40AD4" w:rsidTr="0085109A">
        <w:trPr>
          <w:trHeight w:val="315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77D08" w:rsidRPr="00D40AD4" w:rsidTr="0085109A">
        <w:trPr>
          <w:trHeight w:val="315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77D08" w:rsidRPr="00D40AD4" w:rsidTr="0085109A">
        <w:trPr>
          <w:trHeight w:val="315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77D08" w:rsidRPr="00D40AD4" w:rsidTr="0085109A">
        <w:trPr>
          <w:trHeight w:val="315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D40AD4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</w:tbl>
    <w:p w:rsidR="0001086B" w:rsidRDefault="0001086B"/>
    <w:tbl>
      <w:tblPr>
        <w:tblW w:w="13291" w:type="dxa"/>
        <w:tblInd w:w="10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2200"/>
        <w:gridCol w:w="897"/>
        <w:gridCol w:w="3780"/>
        <w:gridCol w:w="1300"/>
        <w:gridCol w:w="1260"/>
        <w:gridCol w:w="1374"/>
        <w:gridCol w:w="840"/>
        <w:gridCol w:w="1140"/>
      </w:tblGrid>
      <w:tr w:rsidR="00177D08" w:rsidRPr="0085170A" w:rsidTr="00177D08">
        <w:trPr>
          <w:trHeight w:val="44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279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7D08" w:rsidRPr="0085170A" w:rsidRDefault="00177D08" w:rsidP="0085109A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24"/>
                <w:szCs w:val="24"/>
                <w:lang w:eastAsia="fr-FR"/>
              </w:rPr>
            </w:pPr>
            <w:r w:rsidRPr="0085170A">
              <w:rPr>
                <w:rFonts w:ascii="Comic Sans MS" w:eastAsia="Times New Roman" w:hAnsi="Comic Sans MS" w:cs="Arial"/>
                <w:sz w:val="24"/>
                <w:szCs w:val="24"/>
                <w:lang w:eastAsia="fr-FR"/>
              </w:rPr>
              <w:t>QUANTITATIF DE MATIERE D'ŒUVRE</w:t>
            </w:r>
          </w:p>
        </w:tc>
      </w:tr>
      <w:tr w:rsidR="00177D08" w:rsidRPr="0085170A" w:rsidTr="00177D08">
        <w:trPr>
          <w:trHeight w:val="90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177D08" w:rsidRPr="0085170A" w:rsidRDefault="00177D08" w:rsidP="0085109A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 w:rsidRPr="0085170A"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N°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177D08" w:rsidRPr="0085170A" w:rsidRDefault="00177D08" w:rsidP="0085109A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fr-FR"/>
              </w:rPr>
            </w:pPr>
            <w:r w:rsidRPr="0085170A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fr-FR"/>
              </w:rPr>
              <w:t>OUVRAGE OU       TACHE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177D08" w:rsidRPr="0085170A" w:rsidRDefault="00177D08" w:rsidP="0085109A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fr-FR"/>
              </w:rPr>
            </w:pPr>
            <w:r w:rsidRPr="0085170A">
              <w:rPr>
                <w:rFonts w:ascii="Comic Sans MS" w:eastAsia="Times New Roman" w:hAnsi="Comic Sans MS" w:cs="Arial"/>
                <w:sz w:val="18"/>
                <w:szCs w:val="18"/>
                <w:lang w:eastAsia="fr-FR"/>
              </w:rPr>
              <w:t>Quantité m² ou m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177D08" w:rsidRPr="0085170A" w:rsidRDefault="00177D08" w:rsidP="0085109A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 w:rsidRPr="0085170A"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Désignation de la matière d'œuvre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177D08" w:rsidRPr="0085170A" w:rsidRDefault="00177D08" w:rsidP="0085109A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fr-FR"/>
              </w:rPr>
            </w:pPr>
            <w:r w:rsidRPr="0085170A">
              <w:rPr>
                <w:rFonts w:ascii="Comic Sans MS" w:eastAsia="Times New Roman" w:hAnsi="Comic Sans MS" w:cs="Arial"/>
                <w:sz w:val="18"/>
                <w:szCs w:val="18"/>
                <w:lang w:eastAsia="fr-FR"/>
              </w:rPr>
              <w:t>Rendement ou consommat</w:t>
            </w:r>
            <w:r>
              <w:rPr>
                <w:rFonts w:ascii="Comic Sans MS" w:eastAsia="Times New Roman" w:hAnsi="Comic Sans MS" w:cs="Arial"/>
                <w:sz w:val="18"/>
                <w:szCs w:val="18"/>
                <w:lang w:eastAsia="fr-FR"/>
              </w:rPr>
              <w:t>ion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177D08" w:rsidRPr="0085170A" w:rsidRDefault="00177D08" w:rsidP="0085109A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fr-FR"/>
              </w:rPr>
            </w:pPr>
            <w:r w:rsidRPr="0085170A">
              <w:rPr>
                <w:rFonts w:ascii="Comic Sans MS" w:eastAsia="Times New Roman" w:hAnsi="Comic Sans MS" w:cs="Arial"/>
                <w:sz w:val="18"/>
                <w:szCs w:val="18"/>
                <w:lang w:eastAsia="fr-FR"/>
              </w:rPr>
              <w:t>Quantité brute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177D08" w:rsidRPr="0085170A" w:rsidRDefault="00177D08" w:rsidP="0085109A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6"/>
                <w:szCs w:val="16"/>
                <w:lang w:eastAsia="fr-FR"/>
              </w:rPr>
            </w:pPr>
            <w:r w:rsidRPr="0085170A">
              <w:rPr>
                <w:rFonts w:ascii="Comic Sans MS" w:eastAsia="Times New Roman" w:hAnsi="Comic Sans MS" w:cs="Arial"/>
                <w:sz w:val="16"/>
                <w:szCs w:val="16"/>
                <w:lang w:eastAsia="fr-FR"/>
              </w:rPr>
              <w:t>Conditionnement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177D08" w:rsidRPr="0085170A" w:rsidRDefault="00177D08" w:rsidP="0085109A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 w:rsidRPr="0085170A"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Unité de vente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177D08" w:rsidRPr="0085170A" w:rsidRDefault="00177D08" w:rsidP="0085109A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 w:rsidRPr="0085170A"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Quantité nette</w:t>
            </w:r>
          </w:p>
        </w:tc>
      </w:tr>
      <w:tr w:rsidR="00177D08" w:rsidRPr="0085170A" w:rsidTr="00177D08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77D08" w:rsidRPr="0085170A" w:rsidTr="00177D08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77D08" w:rsidRPr="0085170A" w:rsidTr="00177D08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77D08" w:rsidRPr="0085170A" w:rsidTr="00177D08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77D08" w:rsidRPr="0085170A" w:rsidTr="00177D08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77D08" w:rsidRPr="0085170A" w:rsidTr="00177D08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77D08" w:rsidRPr="0085170A" w:rsidTr="00177D08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77D08" w:rsidRPr="0085170A" w:rsidTr="00177D08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77D08" w:rsidRPr="0085170A" w:rsidTr="00177D08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77D08" w:rsidRPr="0085170A" w:rsidTr="00177D08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77D08" w:rsidRPr="0085170A" w:rsidTr="00177D08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77D08" w:rsidRPr="0085170A" w:rsidTr="00177D08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77D08" w:rsidRPr="0085170A" w:rsidTr="00177D08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77D08" w:rsidRPr="0085170A" w:rsidTr="00177D08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77D08" w:rsidRPr="0085170A" w:rsidTr="00177D08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D08" w:rsidRPr="0085170A" w:rsidRDefault="00177D0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</w:tbl>
    <w:p w:rsidR="0001086B" w:rsidRDefault="0001086B"/>
    <w:p w:rsidR="0001086B" w:rsidRDefault="00177D08">
      <w:r>
        <w:tab/>
      </w:r>
    </w:p>
    <w:p w:rsidR="0001086B" w:rsidRDefault="0001086B"/>
    <w:p w:rsidR="00177D08" w:rsidRDefault="00177D08"/>
    <w:p w:rsidR="00177D08" w:rsidRDefault="00177D08">
      <w:r>
        <w:t>Document  Ressource 2</w:t>
      </w:r>
      <w:r>
        <w:tab/>
      </w:r>
      <w:r>
        <w:tab/>
      </w:r>
      <w:r>
        <w:tab/>
      </w:r>
      <w:r>
        <w:tab/>
      </w:r>
      <w:r>
        <w:tab/>
        <w:t xml:space="preserve">Schéma de principe de </w:t>
      </w:r>
      <w:r w:rsidR="00350BD0">
        <w:t>construction</w:t>
      </w:r>
    </w:p>
    <w:p w:rsidR="00177D08" w:rsidRDefault="00177D08"/>
    <w:p w:rsidR="00177D08" w:rsidRDefault="00177D08"/>
    <w:p w:rsidR="00177D08" w:rsidRDefault="00C67F39">
      <w:r>
        <w:t xml:space="preserve">                                                  </w:t>
      </w:r>
      <w:r w:rsidR="009F2ECF">
        <w:rPr>
          <w:noProof/>
          <w:lang w:eastAsia="fr-FR"/>
        </w:rPr>
        <w:drawing>
          <wp:inline distT="0" distB="0" distL="0" distR="0">
            <wp:extent cx="6638925" cy="4476750"/>
            <wp:effectExtent l="0" t="0" r="0" b="0"/>
            <wp:docPr id="7" name="Image 7" descr="schema clois pla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hema clois plaqu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D08" w:rsidRDefault="00177D08"/>
    <w:p w:rsidR="00177D08" w:rsidRDefault="00177D08">
      <w:r>
        <w:t>Document Ressource 3</w:t>
      </w:r>
    </w:p>
    <w:p w:rsidR="0001086B" w:rsidRDefault="009F2ECF" w:rsidP="00177D08">
      <w:pPr>
        <w:ind w:left="2124" w:firstLine="708"/>
      </w:pPr>
      <w:r>
        <w:rPr>
          <w:noProof/>
          <w:lang w:eastAsia="fr-FR"/>
        </w:rPr>
        <w:drawing>
          <wp:inline distT="0" distB="0" distL="0" distR="0">
            <wp:extent cx="6610350" cy="4772025"/>
            <wp:effectExtent l="0" t="0" r="0" b="0"/>
            <wp:docPr id="8" name="Image 8" descr="Capture plaque si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pture plaque simpl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86B" w:rsidRDefault="0001086B"/>
    <w:p w:rsidR="0001086B" w:rsidRDefault="0001086B"/>
    <w:p w:rsidR="00C67F39" w:rsidRPr="00C67F39" w:rsidRDefault="00A04D28" w:rsidP="00A04D28">
      <w:pPr>
        <w:rPr>
          <w:b/>
          <w:u w:val="single"/>
        </w:rPr>
      </w:pPr>
      <w:r w:rsidRPr="00612C84">
        <w:rPr>
          <w:b/>
          <w:u w:val="single"/>
        </w:rPr>
        <w:t>Exercice</w:t>
      </w:r>
      <w:r>
        <w:rPr>
          <w:b/>
          <w:u w:val="single"/>
        </w:rPr>
        <w:t xml:space="preserve"> 3 </w:t>
      </w:r>
      <w:r w:rsidRPr="00612C84">
        <w:rPr>
          <w:b/>
          <w:u w:val="single"/>
        </w:rPr>
        <w:t xml:space="preserve"> : </w:t>
      </w:r>
      <w:r>
        <w:rPr>
          <w:b/>
          <w:u w:val="single"/>
        </w:rPr>
        <w:t>S2.4</w:t>
      </w:r>
      <w:r w:rsidRPr="00612C84">
        <w:rPr>
          <w:b/>
          <w:u w:val="single"/>
        </w:rPr>
        <w:t xml:space="preserve">  ETABLISSEZ LES BESOINS EN </w:t>
      </w:r>
      <w:r w:rsidRPr="00C67F39">
        <w:rPr>
          <w:b/>
          <w:u w:val="single"/>
        </w:rPr>
        <w:t>MATERIAUX</w:t>
      </w:r>
      <w:r w:rsidR="00C67F39" w:rsidRPr="00C67F39">
        <w:rPr>
          <w:b/>
          <w:u w:val="single"/>
        </w:rPr>
        <w:t>  EN PEINTURE.</w:t>
      </w:r>
    </w:p>
    <w:p w:rsidR="00A04D28" w:rsidRDefault="00A04D28" w:rsidP="00A04D28">
      <w:pPr>
        <w:rPr>
          <w:sz w:val="20"/>
          <w:szCs w:val="20"/>
        </w:rPr>
      </w:pPr>
      <w:r w:rsidRPr="00AF5BDC">
        <w:rPr>
          <w:b/>
        </w:rPr>
        <w:t xml:space="preserve"> </w:t>
      </w:r>
      <w:r>
        <w:rPr>
          <w:b/>
        </w:rPr>
        <w:t xml:space="preserve"> </w:t>
      </w:r>
      <w:r w:rsidRPr="00612C84">
        <w:rPr>
          <w:sz w:val="20"/>
          <w:szCs w:val="20"/>
        </w:rPr>
        <w:t xml:space="preserve">Calculez  La quantité </w:t>
      </w:r>
      <w:r>
        <w:rPr>
          <w:sz w:val="20"/>
          <w:szCs w:val="20"/>
        </w:rPr>
        <w:t xml:space="preserve"> de matériaux nécessaires pour la réalisation des </w:t>
      </w:r>
      <w:r w:rsidR="00DA1428">
        <w:rPr>
          <w:sz w:val="20"/>
          <w:szCs w:val="20"/>
        </w:rPr>
        <w:t xml:space="preserve">peintures </w:t>
      </w:r>
      <w:r>
        <w:rPr>
          <w:sz w:val="20"/>
          <w:szCs w:val="20"/>
        </w:rPr>
        <w:t xml:space="preserve">sur les cloisons </w:t>
      </w:r>
      <w:r w:rsidR="00DA1428">
        <w:rPr>
          <w:sz w:val="20"/>
          <w:szCs w:val="20"/>
        </w:rPr>
        <w:t>entre le salon et l’entrée, le séjour et la cuisine, la chambre 1 et la chambre 2</w:t>
      </w:r>
      <w:r>
        <w:rPr>
          <w:sz w:val="20"/>
          <w:szCs w:val="20"/>
        </w:rPr>
        <w:t xml:space="preserve">  . </w:t>
      </w:r>
      <w:r w:rsidRPr="00612C84">
        <w:rPr>
          <w:sz w:val="20"/>
          <w:szCs w:val="20"/>
        </w:rPr>
        <w:t>Utilise</w:t>
      </w:r>
      <w:r>
        <w:rPr>
          <w:sz w:val="20"/>
          <w:szCs w:val="20"/>
        </w:rPr>
        <w:t>z</w:t>
      </w:r>
      <w:r w:rsidRPr="00612C84">
        <w:rPr>
          <w:sz w:val="20"/>
          <w:szCs w:val="20"/>
        </w:rPr>
        <w:t xml:space="preserve"> la feuille d’avant métrés et la feuille de quantitatif de matière d’œuvre. </w:t>
      </w:r>
      <w:r>
        <w:rPr>
          <w:sz w:val="20"/>
          <w:szCs w:val="20"/>
        </w:rPr>
        <w:t>Appuyez vous sur  la feuille  DR N°</w:t>
      </w:r>
      <w:r w:rsidR="0086612E">
        <w:rPr>
          <w:sz w:val="20"/>
          <w:szCs w:val="20"/>
        </w:rPr>
        <w:t xml:space="preserve"> 4</w:t>
      </w:r>
      <w:r>
        <w:rPr>
          <w:sz w:val="20"/>
          <w:szCs w:val="20"/>
        </w:rPr>
        <w:t xml:space="preserve"> et </w:t>
      </w:r>
      <w:r w:rsidR="0086612E">
        <w:rPr>
          <w:sz w:val="20"/>
          <w:szCs w:val="20"/>
        </w:rPr>
        <w:t>5</w:t>
      </w:r>
    </w:p>
    <w:tbl>
      <w:tblPr>
        <w:tblW w:w="15473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1"/>
        <w:gridCol w:w="2486"/>
        <w:gridCol w:w="427"/>
        <w:gridCol w:w="633"/>
        <w:gridCol w:w="558"/>
        <w:gridCol w:w="608"/>
        <w:gridCol w:w="725"/>
        <w:gridCol w:w="721"/>
        <w:gridCol w:w="1590"/>
        <w:gridCol w:w="1395"/>
        <w:gridCol w:w="1312"/>
        <w:gridCol w:w="1395"/>
        <w:gridCol w:w="2972"/>
      </w:tblGrid>
      <w:tr w:rsidR="00DA1428" w:rsidRPr="00D40AD4" w:rsidTr="0085109A">
        <w:trPr>
          <w:trHeight w:val="255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u w:val="single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u w:val="single"/>
                <w:lang w:eastAsia="fr-FR"/>
              </w:rPr>
              <w:t xml:space="preserve">Nom: </w:t>
            </w:r>
          </w:p>
        </w:tc>
        <w:tc>
          <w:tcPr>
            <w:tcW w:w="12336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30"/>
            </w:tblGrid>
            <w:tr w:rsidR="00DA1428" w:rsidRPr="00D40AD4" w:rsidTr="0085109A">
              <w:trPr>
                <w:trHeight w:val="230"/>
                <w:tblCellSpacing w:w="0" w:type="dxa"/>
              </w:trPr>
              <w:tc>
                <w:tcPr>
                  <w:tcW w:w="11920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1428" w:rsidRPr="00D40AD4" w:rsidRDefault="00DA1428" w:rsidP="0085109A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r w:rsidRPr="00D40AD4"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  <w:t> </w:t>
                  </w:r>
                </w:p>
              </w:tc>
            </w:tr>
            <w:tr w:rsidR="00DA1428" w:rsidRPr="00D40AD4" w:rsidTr="0085109A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A1428" w:rsidRPr="00D40AD4" w:rsidRDefault="00DA1428" w:rsidP="0085109A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</w:p>
              </w:tc>
            </w:tr>
          </w:tbl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DA1428" w:rsidRPr="00D40AD4" w:rsidTr="0085109A">
        <w:trPr>
          <w:trHeight w:val="255"/>
        </w:trPr>
        <w:tc>
          <w:tcPr>
            <w:tcW w:w="6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u w:val="single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u w:val="single"/>
                <w:lang w:eastAsia="fr-FR"/>
              </w:rPr>
              <w:t>Date:</w:t>
            </w:r>
          </w:p>
        </w:tc>
        <w:tc>
          <w:tcPr>
            <w:tcW w:w="12336" w:type="dxa"/>
            <w:gridSpan w:val="11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DA1428" w:rsidRPr="00D40AD4" w:rsidTr="0085109A">
        <w:trPr>
          <w:trHeight w:val="300"/>
        </w:trPr>
        <w:tc>
          <w:tcPr>
            <w:tcW w:w="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N° ordre</w:t>
            </w:r>
          </w:p>
        </w:tc>
        <w:tc>
          <w:tcPr>
            <w:tcW w:w="24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Désignation des ouvrages</w:t>
            </w:r>
          </w:p>
        </w:tc>
        <w:tc>
          <w:tcPr>
            <w:tcW w:w="4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  <w:t>Nombre</w:t>
            </w:r>
          </w:p>
        </w:tc>
        <w:tc>
          <w:tcPr>
            <w:tcW w:w="179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Dimensions</w:t>
            </w:r>
          </w:p>
        </w:tc>
        <w:tc>
          <w:tcPr>
            <w:tcW w:w="7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Unité</w:t>
            </w: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Coef</w:t>
            </w:r>
          </w:p>
        </w:tc>
        <w:tc>
          <w:tcPr>
            <w:tcW w:w="569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QUANTITES</w:t>
            </w:r>
          </w:p>
        </w:tc>
        <w:tc>
          <w:tcPr>
            <w:tcW w:w="2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fr-FR"/>
              </w:rPr>
              <w:t>OBSERVATIONS</w:t>
            </w:r>
          </w:p>
        </w:tc>
      </w:tr>
      <w:tr w:rsidR="00DA1428" w:rsidRPr="00D40AD4" w:rsidTr="0085109A">
        <w:trPr>
          <w:trHeight w:val="315"/>
        </w:trPr>
        <w:tc>
          <w:tcPr>
            <w:tcW w:w="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24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4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179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569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fr-FR"/>
              </w:rPr>
            </w:pPr>
          </w:p>
        </w:tc>
      </w:tr>
      <w:tr w:rsidR="00DA1428" w:rsidRPr="00D40AD4" w:rsidTr="0085109A">
        <w:trPr>
          <w:trHeight w:val="270"/>
        </w:trPr>
        <w:tc>
          <w:tcPr>
            <w:tcW w:w="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24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4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L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Freestyle Script" w:eastAsia="Times New Roman" w:hAnsi="Freestyle Script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Freestyle Script" w:eastAsia="Times New Roman" w:hAnsi="Freestyle Script" w:cs="Arial"/>
                <w:b/>
                <w:bCs/>
                <w:sz w:val="20"/>
                <w:szCs w:val="20"/>
                <w:lang w:eastAsia="fr-FR"/>
              </w:rPr>
              <w:t>l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h/ép</w:t>
            </w:r>
          </w:p>
        </w:tc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Partiel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Deduire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Ajouter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Definitif</w:t>
            </w:r>
          </w:p>
        </w:tc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fr-FR"/>
              </w:rPr>
            </w:pPr>
          </w:p>
        </w:tc>
      </w:tr>
      <w:tr w:rsidR="00DA1428" w:rsidRPr="00D40AD4" w:rsidTr="0085109A">
        <w:trPr>
          <w:trHeight w:val="255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DA1428" w:rsidRPr="00D40AD4" w:rsidTr="0085109A">
        <w:trPr>
          <w:trHeight w:val="255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DA1428" w:rsidRPr="00D40AD4" w:rsidTr="0085109A">
        <w:trPr>
          <w:trHeight w:val="255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DA1428" w:rsidRPr="00D40AD4" w:rsidTr="0085109A">
        <w:trPr>
          <w:trHeight w:val="255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DA1428" w:rsidRPr="00D40AD4" w:rsidTr="0085109A">
        <w:trPr>
          <w:trHeight w:val="255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DA1428" w:rsidRPr="00D40AD4" w:rsidTr="0085109A">
        <w:trPr>
          <w:trHeight w:val="315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DA1428" w:rsidRPr="00D40AD4" w:rsidTr="0085109A">
        <w:trPr>
          <w:trHeight w:val="300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DA1428" w:rsidRPr="00D40AD4" w:rsidTr="0085109A">
        <w:trPr>
          <w:trHeight w:val="300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DA1428" w:rsidRPr="00D40AD4" w:rsidTr="0085109A">
        <w:trPr>
          <w:trHeight w:val="300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DA1428" w:rsidRPr="00D40AD4" w:rsidTr="0085109A">
        <w:trPr>
          <w:trHeight w:val="300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DA1428" w:rsidRPr="00D40AD4" w:rsidTr="0085109A">
        <w:trPr>
          <w:trHeight w:val="300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DA1428" w:rsidRPr="00D40AD4" w:rsidTr="0085109A">
        <w:trPr>
          <w:trHeight w:val="315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DA1428" w:rsidRPr="00D40AD4" w:rsidTr="0085109A">
        <w:trPr>
          <w:trHeight w:val="300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DA1428" w:rsidRPr="00D40AD4" w:rsidTr="0085109A">
        <w:trPr>
          <w:trHeight w:val="300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DA1428" w:rsidRPr="00D40AD4" w:rsidTr="0085109A">
        <w:trPr>
          <w:trHeight w:val="300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DA1428" w:rsidRPr="00D40AD4" w:rsidTr="0085109A">
        <w:trPr>
          <w:trHeight w:val="300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DA1428" w:rsidRPr="00D40AD4" w:rsidTr="0085109A">
        <w:trPr>
          <w:trHeight w:val="315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DA1428" w:rsidRPr="00D40AD4" w:rsidTr="0085109A">
        <w:trPr>
          <w:trHeight w:val="315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DA1428" w:rsidRPr="00D40AD4" w:rsidTr="0085109A">
        <w:trPr>
          <w:trHeight w:val="315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DA1428" w:rsidRPr="00D40AD4" w:rsidTr="0085109A">
        <w:trPr>
          <w:trHeight w:val="315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D40AD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D40AD4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40AD4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</w:tbl>
    <w:p w:rsidR="0001086B" w:rsidRDefault="0001086B"/>
    <w:p w:rsidR="00DA1428" w:rsidRDefault="00DA1428"/>
    <w:tbl>
      <w:tblPr>
        <w:tblW w:w="13291" w:type="dxa"/>
        <w:tblInd w:w="10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2200"/>
        <w:gridCol w:w="897"/>
        <w:gridCol w:w="3780"/>
        <w:gridCol w:w="1300"/>
        <w:gridCol w:w="1260"/>
        <w:gridCol w:w="1374"/>
        <w:gridCol w:w="840"/>
        <w:gridCol w:w="1140"/>
      </w:tblGrid>
      <w:tr w:rsidR="00DA1428" w:rsidRPr="0085170A" w:rsidTr="0085109A">
        <w:trPr>
          <w:trHeight w:val="44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279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1428" w:rsidRPr="0085170A" w:rsidRDefault="00DA1428" w:rsidP="0085109A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24"/>
                <w:szCs w:val="24"/>
                <w:lang w:eastAsia="fr-FR"/>
              </w:rPr>
            </w:pPr>
            <w:r w:rsidRPr="0085170A">
              <w:rPr>
                <w:rFonts w:ascii="Comic Sans MS" w:eastAsia="Times New Roman" w:hAnsi="Comic Sans MS" w:cs="Arial"/>
                <w:sz w:val="24"/>
                <w:szCs w:val="24"/>
                <w:lang w:eastAsia="fr-FR"/>
              </w:rPr>
              <w:t>QUANTITATIF DE MATIERE D'ŒUVRE</w:t>
            </w:r>
          </w:p>
        </w:tc>
      </w:tr>
      <w:tr w:rsidR="00DA1428" w:rsidRPr="0085170A" w:rsidTr="0085109A">
        <w:trPr>
          <w:trHeight w:val="90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A1428" w:rsidRPr="0085170A" w:rsidRDefault="00DA1428" w:rsidP="0085109A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 w:rsidRPr="0085170A"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N°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A1428" w:rsidRPr="0085170A" w:rsidRDefault="00DA1428" w:rsidP="0085109A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fr-FR"/>
              </w:rPr>
            </w:pPr>
            <w:r w:rsidRPr="0085170A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fr-FR"/>
              </w:rPr>
              <w:t>OUVRAGE OU       TACHE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A1428" w:rsidRPr="0085170A" w:rsidRDefault="00DA1428" w:rsidP="0085109A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fr-FR"/>
              </w:rPr>
            </w:pPr>
            <w:r w:rsidRPr="0085170A">
              <w:rPr>
                <w:rFonts w:ascii="Comic Sans MS" w:eastAsia="Times New Roman" w:hAnsi="Comic Sans MS" w:cs="Arial"/>
                <w:sz w:val="18"/>
                <w:szCs w:val="18"/>
                <w:lang w:eastAsia="fr-FR"/>
              </w:rPr>
              <w:t>Quantité m² ou m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A1428" w:rsidRPr="0085170A" w:rsidRDefault="00DA1428" w:rsidP="0085109A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 w:rsidRPr="0085170A"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Désignation de la matière d'œuvre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A1428" w:rsidRPr="0085170A" w:rsidRDefault="00DA1428" w:rsidP="0085109A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fr-FR"/>
              </w:rPr>
            </w:pPr>
            <w:r w:rsidRPr="0085170A">
              <w:rPr>
                <w:rFonts w:ascii="Comic Sans MS" w:eastAsia="Times New Roman" w:hAnsi="Comic Sans MS" w:cs="Arial"/>
                <w:sz w:val="18"/>
                <w:szCs w:val="18"/>
                <w:lang w:eastAsia="fr-FR"/>
              </w:rPr>
              <w:t>Rendement ou consommat</w:t>
            </w:r>
            <w:r>
              <w:rPr>
                <w:rFonts w:ascii="Comic Sans MS" w:eastAsia="Times New Roman" w:hAnsi="Comic Sans MS" w:cs="Arial"/>
                <w:sz w:val="18"/>
                <w:szCs w:val="18"/>
                <w:lang w:eastAsia="fr-FR"/>
              </w:rPr>
              <w:t>ion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A1428" w:rsidRPr="0085170A" w:rsidRDefault="00DA1428" w:rsidP="0085109A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fr-FR"/>
              </w:rPr>
            </w:pPr>
            <w:r w:rsidRPr="0085170A">
              <w:rPr>
                <w:rFonts w:ascii="Comic Sans MS" w:eastAsia="Times New Roman" w:hAnsi="Comic Sans MS" w:cs="Arial"/>
                <w:sz w:val="18"/>
                <w:szCs w:val="18"/>
                <w:lang w:eastAsia="fr-FR"/>
              </w:rPr>
              <w:t>Quantité brute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A1428" w:rsidRPr="0085170A" w:rsidRDefault="00DA1428" w:rsidP="0085109A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6"/>
                <w:szCs w:val="16"/>
                <w:lang w:eastAsia="fr-FR"/>
              </w:rPr>
            </w:pPr>
            <w:r w:rsidRPr="0085170A">
              <w:rPr>
                <w:rFonts w:ascii="Comic Sans MS" w:eastAsia="Times New Roman" w:hAnsi="Comic Sans MS" w:cs="Arial"/>
                <w:sz w:val="16"/>
                <w:szCs w:val="16"/>
                <w:lang w:eastAsia="fr-FR"/>
              </w:rPr>
              <w:t>Conditionnement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A1428" w:rsidRPr="0085170A" w:rsidRDefault="00DA1428" w:rsidP="0085109A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 w:rsidRPr="0085170A"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Unité de vente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A1428" w:rsidRPr="0085170A" w:rsidRDefault="00DA1428" w:rsidP="0085109A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 w:rsidRPr="0085170A"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Quantité nette</w:t>
            </w:r>
          </w:p>
        </w:tc>
      </w:tr>
      <w:tr w:rsidR="00DA1428" w:rsidRPr="0085170A" w:rsidTr="0085109A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DA1428" w:rsidRPr="0085170A" w:rsidTr="0085109A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DA1428" w:rsidRPr="0085170A" w:rsidTr="0085109A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DA1428" w:rsidRPr="0085170A" w:rsidTr="0085109A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DA1428" w:rsidRPr="0085170A" w:rsidTr="0085109A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DA1428" w:rsidRPr="0085170A" w:rsidTr="0085109A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DA1428" w:rsidRPr="0085170A" w:rsidTr="0085109A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DA1428" w:rsidRPr="0085170A" w:rsidTr="0085109A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DA1428" w:rsidRPr="0085170A" w:rsidTr="0085109A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DA1428" w:rsidRPr="0085170A" w:rsidTr="0085109A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DA1428" w:rsidRPr="0085170A" w:rsidTr="0085109A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DA1428" w:rsidRPr="0085170A" w:rsidTr="0085109A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DA1428" w:rsidRPr="0085170A" w:rsidTr="0085109A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DA1428" w:rsidRPr="0085170A" w:rsidTr="0085109A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DA1428" w:rsidRPr="0085170A" w:rsidTr="0085109A">
        <w:trPr>
          <w:trHeight w:val="39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428" w:rsidRPr="0085170A" w:rsidRDefault="00DA1428" w:rsidP="008510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5170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</w:tbl>
    <w:p w:rsidR="0001086B" w:rsidRDefault="0001086B"/>
    <w:p w:rsidR="0001086B" w:rsidRDefault="0001086B"/>
    <w:p w:rsidR="0001086B" w:rsidRDefault="0001086B"/>
    <w:p w:rsidR="004A4E91" w:rsidRDefault="004A4E91">
      <w:r>
        <w:t>Document  Ressource  4</w:t>
      </w:r>
    </w:p>
    <w:p w:rsidR="0001086B" w:rsidRDefault="009F2ECF" w:rsidP="004A4E91">
      <w:pPr>
        <w:ind w:left="2832" w:firstLine="708"/>
      </w:pPr>
      <w:r>
        <w:rPr>
          <w:noProof/>
          <w:lang w:eastAsia="fr-FR"/>
        </w:rPr>
        <w:drawing>
          <wp:inline distT="0" distB="0" distL="0" distR="0">
            <wp:extent cx="5191125" cy="4953000"/>
            <wp:effectExtent l="0" t="0" r="0" b="0"/>
            <wp:docPr id="9" name="Image 9" descr="banquis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nquis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86B" w:rsidRDefault="0001086B"/>
    <w:p w:rsidR="004A4E91" w:rsidRDefault="004A4E91">
      <w:r>
        <w:t>Document   Ressource   5</w:t>
      </w:r>
    </w:p>
    <w:p w:rsidR="0001086B" w:rsidRDefault="004A4E91">
      <w:r>
        <w:tab/>
      </w:r>
      <w:r>
        <w:tab/>
      </w:r>
      <w:r>
        <w:tab/>
      </w:r>
      <w:r>
        <w:tab/>
      </w:r>
      <w:r>
        <w:tab/>
      </w:r>
      <w:r w:rsidR="009F2ECF">
        <w:rPr>
          <w:noProof/>
          <w:lang w:eastAsia="fr-FR"/>
        </w:rPr>
        <w:drawing>
          <wp:inline distT="0" distB="0" distL="0" distR="0">
            <wp:extent cx="5238750" cy="5105400"/>
            <wp:effectExtent l="0" t="0" r="0" b="0"/>
            <wp:docPr id="10" name="Image 10" descr="Cap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pture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F76" w:rsidRDefault="00761F76"/>
    <w:p w:rsidR="00A54AE9" w:rsidRPr="00304112" w:rsidRDefault="00A54AE9" w:rsidP="00A54AE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4112">
        <w:rPr>
          <w:rFonts w:ascii="Times New Roman" w:hAnsi="Times New Roman" w:cs="Times New Roman"/>
          <w:b/>
          <w:sz w:val="24"/>
          <w:szCs w:val="24"/>
          <w:u w:val="single"/>
        </w:rPr>
        <w:t>Préparation  du bon de commande</w:t>
      </w:r>
    </w:p>
    <w:p w:rsidR="0001086B" w:rsidRDefault="0030411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Exercice 4 : Vous devez préparer le budget prévisionnel des commandes pour la réalisation des cloisons de carreaux de plâtre prévu à l’exercice N°1.</w:t>
      </w:r>
    </w:p>
    <w:p w:rsidR="00A54AE9" w:rsidRDefault="0030411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Appuyez vous sur le document ressource N°6.</w:t>
      </w:r>
    </w:p>
    <w:tbl>
      <w:tblPr>
        <w:tblW w:w="1546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9"/>
        <w:gridCol w:w="1957"/>
        <w:gridCol w:w="1015"/>
        <w:gridCol w:w="3477"/>
        <w:gridCol w:w="157"/>
        <w:gridCol w:w="1196"/>
        <w:gridCol w:w="120"/>
        <w:gridCol w:w="946"/>
        <w:gridCol w:w="169"/>
        <w:gridCol w:w="1365"/>
        <w:gridCol w:w="825"/>
        <w:gridCol w:w="1111"/>
        <w:gridCol w:w="1226"/>
        <w:gridCol w:w="1265"/>
      </w:tblGrid>
      <w:tr w:rsidR="00304112" w:rsidRPr="00304112" w:rsidTr="00C67F39">
        <w:trPr>
          <w:trHeight w:val="255"/>
        </w:trPr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57225" cy="542925"/>
                  <wp:effectExtent l="0" t="0" r="635" b="635"/>
                  <wp:wrapNone/>
                  <wp:docPr id="55" name="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 descr="Logo_LB.jp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33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9"/>
            </w:tblGrid>
            <w:tr w:rsidR="00304112" w:rsidRPr="00304112">
              <w:trPr>
                <w:trHeight w:val="255"/>
                <w:tblCellSpacing w:w="0" w:type="dxa"/>
              </w:trPr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04112" w:rsidRPr="00304112" w:rsidRDefault="00304112" w:rsidP="0030411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</w:p>
              </w:tc>
            </w:tr>
          </w:tbl>
          <w:p w:rsidR="00304112" w:rsidRPr="00304112" w:rsidRDefault="00304112" w:rsidP="003041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9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Date</w:t>
            </w:r>
          </w:p>
        </w:tc>
        <w:tc>
          <w:tcPr>
            <w:tcW w:w="36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3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304112" w:rsidRPr="00304112" w:rsidTr="00C67F39">
        <w:trPr>
          <w:trHeight w:val="255"/>
        </w:trPr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304112" w:rsidRPr="00304112" w:rsidTr="00C67F39">
        <w:trPr>
          <w:trHeight w:val="255"/>
        </w:trPr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66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 xml:space="preserve">             Désignation du chantier :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3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Feuille N° :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304112" w:rsidRPr="00304112" w:rsidTr="00304112">
        <w:trPr>
          <w:trHeight w:val="443"/>
        </w:trPr>
        <w:tc>
          <w:tcPr>
            <w:tcW w:w="15468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4112" w:rsidRPr="00304112" w:rsidRDefault="00304112" w:rsidP="00304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lang w:eastAsia="fr-FR"/>
              </w:rPr>
              <w:t>BUDGET PREVISIONNEL DE  MATIERE D'ŒUVRE A COMMANDER</w:t>
            </w:r>
          </w:p>
        </w:tc>
      </w:tr>
      <w:tr w:rsidR="00304112" w:rsidRPr="00304112" w:rsidTr="00C67F39">
        <w:trPr>
          <w:trHeight w:val="90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304112" w:rsidRPr="00304112" w:rsidRDefault="00304112" w:rsidP="00304112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 w:rsidRPr="00304112"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N°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304112" w:rsidRPr="00304112" w:rsidRDefault="00304112" w:rsidP="00304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OUVRAGE OU       TACHE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304112" w:rsidRPr="00304112" w:rsidRDefault="00304112" w:rsidP="00304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Quantité m² ou m</w:t>
            </w:r>
          </w:p>
        </w:tc>
        <w:tc>
          <w:tcPr>
            <w:tcW w:w="3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304112" w:rsidRPr="00304112" w:rsidRDefault="00304112" w:rsidP="00304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Désignation de la matière d'œuvre</w:t>
            </w:r>
          </w:p>
        </w:tc>
        <w:tc>
          <w:tcPr>
            <w:tcW w:w="14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304112" w:rsidRPr="00304112" w:rsidRDefault="00304112" w:rsidP="00304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Rendement ou consommation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304112" w:rsidRPr="00304112" w:rsidRDefault="00304112" w:rsidP="00304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Quantité brute</w:t>
            </w:r>
          </w:p>
        </w:tc>
        <w:tc>
          <w:tcPr>
            <w:tcW w:w="15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304112" w:rsidRPr="00304112" w:rsidRDefault="00304112" w:rsidP="00304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Conditionnement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304112" w:rsidRPr="00304112" w:rsidRDefault="00304112" w:rsidP="00304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Unité de vente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304112" w:rsidRPr="00304112" w:rsidRDefault="00304112" w:rsidP="00304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Quantité nette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304112" w:rsidRPr="00304112" w:rsidRDefault="00304112" w:rsidP="00304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Prix unitaire H.T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304112" w:rsidRPr="00304112" w:rsidRDefault="00304112" w:rsidP="00304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TOTAL H.T</w:t>
            </w:r>
          </w:p>
        </w:tc>
      </w:tr>
      <w:tr w:rsidR="00304112" w:rsidRPr="00304112" w:rsidTr="00C67F39">
        <w:trPr>
          <w:trHeight w:val="39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0411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</w:tr>
      <w:tr w:rsidR="00304112" w:rsidRPr="00304112" w:rsidTr="00C67F39">
        <w:trPr>
          <w:trHeight w:val="39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0411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</w:tr>
      <w:tr w:rsidR="00304112" w:rsidRPr="00304112" w:rsidTr="00C67F39">
        <w:trPr>
          <w:trHeight w:val="39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0411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</w:tr>
      <w:tr w:rsidR="00304112" w:rsidRPr="00304112" w:rsidTr="00C67F39">
        <w:trPr>
          <w:trHeight w:val="39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0411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</w:tr>
      <w:tr w:rsidR="00304112" w:rsidRPr="00304112" w:rsidTr="00C67F39">
        <w:trPr>
          <w:trHeight w:val="39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0411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</w:tr>
      <w:tr w:rsidR="00304112" w:rsidRPr="00304112" w:rsidTr="00C67F39">
        <w:trPr>
          <w:trHeight w:val="39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0411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</w:tr>
      <w:tr w:rsidR="00304112" w:rsidRPr="00304112" w:rsidTr="00C67F39">
        <w:trPr>
          <w:trHeight w:val="39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0411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</w:tr>
      <w:tr w:rsidR="00304112" w:rsidRPr="00304112" w:rsidTr="00C67F39">
        <w:trPr>
          <w:trHeight w:val="39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0411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</w:tr>
      <w:tr w:rsidR="00304112" w:rsidRPr="00304112" w:rsidTr="00C67F39">
        <w:trPr>
          <w:trHeight w:val="39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0411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</w:tr>
      <w:tr w:rsidR="00304112" w:rsidRPr="00304112" w:rsidTr="00C67F39">
        <w:trPr>
          <w:trHeight w:val="39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0411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</w:tr>
      <w:tr w:rsidR="00304112" w:rsidRPr="00304112" w:rsidTr="00C67F39">
        <w:trPr>
          <w:trHeight w:val="39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0411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</w:tr>
      <w:tr w:rsidR="00304112" w:rsidRPr="00304112" w:rsidTr="00C67F39">
        <w:trPr>
          <w:trHeight w:val="39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0411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</w:tr>
      <w:tr w:rsidR="00304112" w:rsidRPr="00304112" w:rsidTr="00C67F39">
        <w:trPr>
          <w:trHeight w:val="39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0411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12" w:rsidRPr="00304112" w:rsidRDefault="00304112" w:rsidP="0030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04112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</w:tc>
      </w:tr>
    </w:tbl>
    <w:p w:rsidR="00A54AE9" w:rsidRDefault="00A54AE9">
      <w:pPr>
        <w:rPr>
          <w:rFonts w:ascii="Times New Roman" w:hAnsi="Times New Roman" w:cs="Times New Roman"/>
          <w:sz w:val="20"/>
          <w:szCs w:val="20"/>
        </w:rPr>
      </w:pPr>
    </w:p>
    <w:p w:rsidR="00A54AE9" w:rsidRDefault="00A54AE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Document ressource 6</w:t>
      </w:r>
    </w:p>
    <w:p w:rsidR="00A54AE9" w:rsidRDefault="00A54AE9">
      <w:pPr>
        <w:rPr>
          <w:rFonts w:ascii="Times New Roman" w:hAnsi="Times New Roman" w:cs="Times New Roman"/>
          <w:sz w:val="20"/>
          <w:szCs w:val="20"/>
        </w:rPr>
      </w:pPr>
    </w:p>
    <w:p w:rsidR="00A54AE9" w:rsidRPr="009F5F9B" w:rsidRDefault="00A54AE9">
      <w:pPr>
        <w:rPr>
          <w:rFonts w:ascii="Times New Roman" w:hAnsi="Times New Roman" w:cs="Times New Roman"/>
          <w:sz w:val="20"/>
          <w:szCs w:val="20"/>
        </w:rPr>
      </w:pPr>
    </w:p>
    <w:p w:rsidR="0001086B" w:rsidRPr="009F5F9B" w:rsidRDefault="00304112" w:rsidP="009F5F9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Prix d’achat  des matériaux pour cloison en carreaux de plâtre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2977"/>
        <w:gridCol w:w="1417"/>
        <w:gridCol w:w="2835"/>
        <w:gridCol w:w="992"/>
        <w:gridCol w:w="2956"/>
      </w:tblGrid>
      <w:tr w:rsidR="00BD586A" w:rsidTr="00304112">
        <w:tc>
          <w:tcPr>
            <w:tcW w:w="4361" w:type="dxa"/>
          </w:tcPr>
          <w:p w:rsidR="00BD586A" w:rsidRPr="00304112" w:rsidRDefault="00BD5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112">
              <w:rPr>
                <w:rFonts w:ascii="Times New Roman" w:hAnsi="Times New Roman" w:cs="Times New Roman"/>
                <w:sz w:val="24"/>
                <w:szCs w:val="24"/>
              </w:rPr>
              <w:t>Matériaux</w:t>
            </w:r>
          </w:p>
        </w:tc>
        <w:tc>
          <w:tcPr>
            <w:tcW w:w="2977" w:type="dxa"/>
          </w:tcPr>
          <w:p w:rsidR="00BD586A" w:rsidRPr="00304112" w:rsidRDefault="00BD5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112">
              <w:rPr>
                <w:rFonts w:ascii="Times New Roman" w:hAnsi="Times New Roman" w:cs="Times New Roman"/>
                <w:sz w:val="24"/>
                <w:szCs w:val="24"/>
              </w:rPr>
              <w:t>Conditionnement</w:t>
            </w:r>
          </w:p>
        </w:tc>
        <w:tc>
          <w:tcPr>
            <w:tcW w:w="1417" w:type="dxa"/>
          </w:tcPr>
          <w:p w:rsidR="00BD586A" w:rsidRPr="00304112" w:rsidRDefault="00BD586A" w:rsidP="00851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112">
              <w:rPr>
                <w:rFonts w:ascii="Times New Roman" w:hAnsi="Times New Roman" w:cs="Times New Roman"/>
                <w:sz w:val="24"/>
                <w:szCs w:val="24"/>
              </w:rPr>
              <w:t>Unité</w:t>
            </w:r>
          </w:p>
        </w:tc>
        <w:tc>
          <w:tcPr>
            <w:tcW w:w="2835" w:type="dxa"/>
          </w:tcPr>
          <w:p w:rsidR="00BD586A" w:rsidRPr="00304112" w:rsidRDefault="00BD5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112">
              <w:rPr>
                <w:rFonts w:ascii="Times New Roman" w:hAnsi="Times New Roman" w:cs="Times New Roman"/>
                <w:sz w:val="24"/>
                <w:szCs w:val="24"/>
              </w:rPr>
              <w:t>Prix de vente HT Unitaire</w:t>
            </w:r>
          </w:p>
        </w:tc>
        <w:tc>
          <w:tcPr>
            <w:tcW w:w="992" w:type="dxa"/>
          </w:tcPr>
          <w:p w:rsidR="00BD586A" w:rsidRPr="00304112" w:rsidRDefault="00BD5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112">
              <w:rPr>
                <w:rFonts w:ascii="Times New Roman" w:hAnsi="Times New Roman" w:cs="Times New Roman"/>
                <w:sz w:val="24"/>
                <w:szCs w:val="24"/>
              </w:rPr>
              <w:t>Remise</w:t>
            </w:r>
          </w:p>
        </w:tc>
        <w:tc>
          <w:tcPr>
            <w:tcW w:w="2956" w:type="dxa"/>
          </w:tcPr>
          <w:p w:rsidR="00BD586A" w:rsidRPr="00304112" w:rsidRDefault="00BD586A" w:rsidP="00BD5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112">
              <w:rPr>
                <w:rFonts w:ascii="Times New Roman" w:hAnsi="Times New Roman" w:cs="Times New Roman"/>
                <w:sz w:val="24"/>
                <w:szCs w:val="24"/>
              </w:rPr>
              <w:t>Prix de vente HT Professionnel</w:t>
            </w:r>
          </w:p>
        </w:tc>
      </w:tr>
      <w:tr w:rsidR="00BD586A" w:rsidTr="00304112">
        <w:tc>
          <w:tcPr>
            <w:tcW w:w="4361" w:type="dxa"/>
          </w:tcPr>
          <w:p w:rsidR="00BD586A" w:rsidRDefault="00BD58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Carreau plâtre de  4 cm</w:t>
            </w:r>
          </w:p>
        </w:tc>
        <w:tc>
          <w:tcPr>
            <w:tcW w:w="2977" w:type="dxa"/>
          </w:tcPr>
          <w:p w:rsidR="00BD586A" w:rsidRDefault="00A54A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 U par   palette</w:t>
            </w:r>
          </w:p>
        </w:tc>
        <w:tc>
          <w:tcPr>
            <w:tcW w:w="1417" w:type="dxa"/>
          </w:tcPr>
          <w:p w:rsidR="00BD586A" w:rsidRDefault="0085109A" w:rsidP="008510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</w:t>
            </w:r>
          </w:p>
        </w:tc>
        <w:tc>
          <w:tcPr>
            <w:tcW w:w="2835" w:type="dxa"/>
          </w:tcPr>
          <w:p w:rsidR="00BD586A" w:rsidRDefault="008510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3.95 euros</w:t>
            </w:r>
          </w:p>
        </w:tc>
        <w:tc>
          <w:tcPr>
            <w:tcW w:w="992" w:type="dxa"/>
          </w:tcPr>
          <w:p w:rsidR="00BD586A" w:rsidRDefault="008510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2956" w:type="dxa"/>
          </w:tcPr>
          <w:p w:rsidR="00BD586A" w:rsidRDefault="00BD58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586A" w:rsidTr="00304112">
        <w:tc>
          <w:tcPr>
            <w:tcW w:w="4361" w:type="dxa"/>
          </w:tcPr>
          <w:p w:rsidR="00BD586A" w:rsidRDefault="00BD58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Carreau plâtre de  5 cm</w:t>
            </w:r>
          </w:p>
        </w:tc>
        <w:tc>
          <w:tcPr>
            <w:tcW w:w="2977" w:type="dxa"/>
          </w:tcPr>
          <w:p w:rsidR="00BD586A" w:rsidRDefault="00A54A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 U par palette</w:t>
            </w:r>
          </w:p>
        </w:tc>
        <w:tc>
          <w:tcPr>
            <w:tcW w:w="1417" w:type="dxa"/>
          </w:tcPr>
          <w:p w:rsidR="00BD586A" w:rsidRDefault="0085109A" w:rsidP="008510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</w:t>
            </w:r>
          </w:p>
        </w:tc>
        <w:tc>
          <w:tcPr>
            <w:tcW w:w="2835" w:type="dxa"/>
          </w:tcPr>
          <w:p w:rsidR="00BD586A" w:rsidRDefault="008510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4.05 euros</w:t>
            </w:r>
          </w:p>
        </w:tc>
        <w:tc>
          <w:tcPr>
            <w:tcW w:w="992" w:type="dxa"/>
          </w:tcPr>
          <w:p w:rsidR="00BD586A" w:rsidRDefault="008510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2956" w:type="dxa"/>
          </w:tcPr>
          <w:p w:rsidR="00BD586A" w:rsidRDefault="00BD58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586A" w:rsidTr="00304112">
        <w:tc>
          <w:tcPr>
            <w:tcW w:w="4361" w:type="dxa"/>
          </w:tcPr>
          <w:p w:rsidR="00BD586A" w:rsidRDefault="00BD58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Carreau plâtre de  7 cm</w:t>
            </w:r>
          </w:p>
        </w:tc>
        <w:tc>
          <w:tcPr>
            <w:tcW w:w="2977" w:type="dxa"/>
          </w:tcPr>
          <w:p w:rsidR="00BD586A" w:rsidRDefault="00A54A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 U par palette</w:t>
            </w:r>
          </w:p>
        </w:tc>
        <w:tc>
          <w:tcPr>
            <w:tcW w:w="1417" w:type="dxa"/>
          </w:tcPr>
          <w:p w:rsidR="00BD586A" w:rsidRDefault="0085109A" w:rsidP="008510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</w:t>
            </w:r>
          </w:p>
        </w:tc>
        <w:tc>
          <w:tcPr>
            <w:tcW w:w="2835" w:type="dxa"/>
          </w:tcPr>
          <w:p w:rsidR="00BD586A" w:rsidRDefault="008510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4.85 euro </w:t>
            </w:r>
          </w:p>
        </w:tc>
        <w:tc>
          <w:tcPr>
            <w:tcW w:w="992" w:type="dxa"/>
          </w:tcPr>
          <w:p w:rsidR="00BD586A" w:rsidRDefault="008510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2956" w:type="dxa"/>
          </w:tcPr>
          <w:p w:rsidR="00BD586A" w:rsidRDefault="00BD58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586A" w:rsidTr="00304112">
        <w:tc>
          <w:tcPr>
            <w:tcW w:w="4361" w:type="dxa"/>
          </w:tcPr>
          <w:p w:rsidR="00BD586A" w:rsidRDefault="00BD58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Carreau plâtre de 10 cm</w:t>
            </w:r>
          </w:p>
        </w:tc>
        <w:tc>
          <w:tcPr>
            <w:tcW w:w="2977" w:type="dxa"/>
          </w:tcPr>
          <w:p w:rsidR="00BD586A" w:rsidRDefault="00A54A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 U par palette</w:t>
            </w:r>
          </w:p>
        </w:tc>
        <w:tc>
          <w:tcPr>
            <w:tcW w:w="1417" w:type="dxa"/>
          </w:tcPr>
          <w:p w:rsidR="00BD586A" w:rsidRDefault="0085109A" w:rsidP="008510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</w:t>
            </w:r>
          </w:p>
        </w:tc>
        <w:tc>
          <w:tcPr>
            <w:tcW w:w="2835" w:type="dxa"/>
          </w:tcPr>
          <w:p w:rsidR="0085109A" w:rsidRDefault="008510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9.75 euros</w:t>
            </w:r>
          </w:p>
        </w:tc>
        <w:tc>
          <w:tcPr>
            <w:tcW w:w="992" w:type="dxa"/>
          </w:tcPr>
          <w:p w:rsidR="00BD586A" w:rsidRDefault="008510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2956" w:type="dxa"/>
          </w:tcPr>
          <w:p w:rsidR="00BD586A" w:rsidRDefault="00BD58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586A" w:rsidTr="00304112">
        <w:tc>
          <w:tcPr>
            <w:tcW w:w="4361" w:type="dxa"/>
          </w:tcPr>
          <w:p w:rsidR="00BD586A" w:rsidRDefault="00BD58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Bande résiliente</w:t>
            </w:r>
            <w:r w:rsidR="0085109A">
              <w:rPr>
                <w:rFonts w:ascii="Times New Roman" w:hAnsi="Times New Roman" w:cs="Times New Roman"/>
                <w:sz w:val="20"/>
                <w:szCs w:val="20"/>
              </w:rPr>
              <w:t xml:space="preserve"> Long de 1.20 ml</w:t>
            </w:r>
          </w:p>
        </w:tc>
        <w:tc>
          <w:tcPr>
            <w:tcW w:w="2977" w:type="dxa"/>
          </w:tcPr>
          <w:p w:rsidR="00BD586A" w:rsidRDefault="00DD27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Paquets de 25 U ou unité</w:t>
            </w:r>
          </w:p>
        </w:tc>
        <w:tc>
          <w:tcPr>
            <w:tcW w:w="1417" w:type="dxa"/>
          </w:tcPr>
          <w:p w:rsidR="00BD586A" w:rsidRDefault="00DD27A3" w:rsidP="00DD27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</w:t>
            </w:r>
          </w:p>
        </w:tc>
        <w:tc>
          <w:tcPr>
            <w:tcW w:w="2835" w:type="dxa"/>
          </w:tcPr>
          <w:p w:rsidR="00BD586A" w:rsidRDefault="00DD27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1.25 euros l’U</w:t>
            </w:r>
          </w:p>
        </w:tc>
        <w:tc>
          <w:tcPr>
            <w:tcW w:w="992" w:type="dxa"/>
          </w:tcPr>
          <w:p w:rsidR="00BD586A" w:rsidRDefault="00DD27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2956" w:type="dxa"/>
          </w:tcPr>
          <w:p w:rsidR="00BD586A" w:rsidRDefault="00BD58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586A" w:rsidTr="00304112">
        <w:tc>
          <w:tcPr>
            <w:tcW w:w="4361" w:type="dxa"/>
          </w:tcPr>
          <w:p w:rsidR="00BD586A" w:rsidRDefault="00BD58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Renfort d’angle métallique</w:t>
            </w:r>
            <w:r w:rsidR="0085109A">
              <w:rPr>
                <w:rFonts w:ascii="Times New Roman" w:hAnsi="Times New Roman" w:cs="Times New Roman"/>
                <w:sz w:val="20"/>
                <w:szCs w:val="20"/>
              </w:rPr>
              <w:t xml:space="preserve"> Long de 2.5 ml</w:t>
            </w:r>
          </w:p>
        </w:tc>
        <w:tc>
          <w:tcPr>
            <w:tcW w:w="2977" w:type="dxa"/>
          </w:tcPr>
          <w:p w:rsidR="00BD586A" w:rsidRDefault="00DD27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Paquets de 25 U ou unité</w:t>
            </w:r>
          </w:p>
        </w:tc>
        <w:tc>
          <w:tcPr>
            <w:tcW w:w="1417" w:type="dxa"/>
          </w:tcPr>
          <w:p w:rsidR="00BD586A" w:rsidRDefault="00DD27A3" w:rsidP="00DD27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</w:t>
            </w:r>
          </w:p>
        </w:tc>
        <w:tc>
          <w:tcPr>
            <w:tcW w:w="2835" w:type="dxa"/>
          </w:tcPr>
          <w:p w:rsidR="00BD586A" w:rsidRDefault="00DD27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2.38 euros l’U</w:t>
            </w:r>
          </w:p>
        </w:tc>
        <w:tc>
          <w:tcPr>
            <w:tcW w:w="992" w:type="dxa"/>
          </w:tcPr>
          <w:p w:rsidR="00BD586A" w:rsidRDefault="00DD27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2956" w:type="dxa"/>
          </w:tcPr>
          <w:p w:rsidR="00BD586A" w:rsidRDefault="00BD58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586A" w:rsidTr="00304112">
        <w:tc>
          <w:tcPr>
            <w:tcW w:w="4361" w:type="dxa"/>
          </w:tcPr>
          <w:p w:rsidR="00BD586A" w:rsidRDefault="00BD58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 Plastique pour pièce humide</w:t>
            </w:r>
            <w:r w:rsidR="00DD27A3">
              <w:rPr>
                <w:rFonts w:ascii="Times New Roman" w:hAnsi="Times New Roman" w:cs="Times New Roman"/>
                <w:sz w:val="20"/>
                <w:szCs w:val="20"/>
              </w:rPr>
              <w:t xml:space="preserve"> barre de 3 ml</w:t>
            </w:r>
          </w:p>
        </w:tc>
        <w:tc>
          <w:tcPr>
            <w:tcW w:w="2977" w:type="dxa"/>
          </w:tcPr>
          <w:p w:rsidR="00BD586A" w:rsidRDefault="00DD27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Paquets de 30 U ou unité</w:t>
            </w:r>
          </w:p>
        </w:tc>
        <w:tc>
          <w:tcPr>
            <w:tcW w:w="1417" w:type="dxa"/>
          </w:tcPr>
          <w:p w:rsidR="00BD586A" w:rsidRDefault="00DD27A3" w:rsidP="00DD27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</w:t>
            </w:r>
          </w:p>
        </w:tc>
        <w:tc>
          <w:tcPr>
            <w:tcW w:w="2835" w:type="dxa"/>
          </w:tcPr>
          <w:p w:rsidR="00BD586A" w:rsidRDefault="00DD27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2.49 euros l’U</w:t>
            </w:r>
          </w:p>
        </w:tc>
        <w:tc>
          <w:tcPr>
            <w:tcW w:w="992" w:type="dxa"/>
          </w:tcPr>
          <w:p w:rsidR="00BD586A" w:rsidRDefault="00DD27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2956" w:type="dxa"/>
          </w:tcPr>
          <w:p w:rsidR="00BD586A" w:rsidRDefault="00BD58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586A" w:rsidTr="00304112">
        <w:tc>
          <w:tcPr>
            <w:tcW w:w="4361" w:type="dxa"/>
          </w:tcPr>
          <w:p w:rsidR="00BD586A" w:rsidRDefault="00BD58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Colle à carreau de plâtre</w:t>
            </w:r>
            <w:r w:rsidR="0085109A">
              <w:rPr>
                <w:rFonts w:ascii="Times New Roman" w:hAnsi="Times New Roman" w:cs="Times New Roman"/>
                <w:sz w:val="20"/>
                <w:szCs w:val="20"/>
              </w:rPr>
              <w:t xml:space="preserve"> sac de 25 Kg</w:t>
            </w:r>
          </w:p>
        </w:tc>
        <w:tc>
          <w:tcPr>
            <w:tcW w:w="2977" w:type="dxa"/>
          </w:tcPr>
          <w:p w:rsidR="00BD586A" w:rsidRDefault="008510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Sac de 25 Kg</w:t>
            </w:r>
          </w:p>
        </w:tc>
        <w:tc>
          <w:tcPr>
            <w:tcW w:w="1417" w:type="dxa"/>
          </w:tcPr>
          <w:p w:rsidR="00BD586A" w:rsidRDefault="0085109A" w:rsidP="00DD27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Kg</w:t>
            </w:r>
          </w:p>
        </w:tc>
        <w:tc>
          <w:tcPr>
            <w:tcW w:w="2835" w:type="dxa"/>
          </w:tcPr>
          <w:p w:rsidR="00BD586A" w:rsidRDefault="008510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0.99</w:t>
            </w:r>
            <w:r w:rsidR="00DD27A3">
              <w:rPr>
                <w:rFonts w:ascii="Times New Roman" w:hAnsi="Times New Roman" w:cs="Times New Roman"/>
                <w:sz w:val="20"/>
                <w:szCs w:val="20"/>
              </w:rPr>
              <w:t xml:space="preserve">euros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le Kg</w:t>
            </w:r>
          </w:p>
        </w:tc>
        <w:tc>
          <w:tcPr>
            <w:tcW w:w="992" w:type="dxa"/>
          </w:tcPr>
          <w:p w:rsidR="00BD586A" w:rsidRDefault="008510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2956" w:type="dxa"/>
          </w:tcPr>
          <w:p w:rsidR="00BD586A" w:rsidRDefault="00BD58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586A" w:rsidTr="00304112">
        <w:tc>
          <w:tcPr>
            <w:tcW w:w="4361" w:type="dxa"/>
          </w:tcPr>
          <w:p w:rsidR="00BD586A" w:rsidRDefault="0085109A" w:rsidP="00BD58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Colle à carreaux de plâtre sac de 5 Kg</w:t>
            </w:r>
          </w:p>
        </w:tc>
        <w:tc>
          <w:tcPr>
            <w:tcW w:w="2977" w:type="dxa"/>
          </w:tcPr>
          <w:p w:rsidR="00BD586A" w:rsidRDefault="008510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Sac  de 5 Kg</w:t>
            </w:r>
          </w:p>
        </w:tc>
        <w:tc>
          <w:tcPr>
            <w:tcW w:w="1417" w:type="dxa"/>
          </w:tcPr>
          <w:p w:rsidR="00BD586A" w:rsidRDefault="0085109A" w:rsidP="00DD27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Kg</w:t>
            </w:r>
          </w:p>
        </w:tc>
        <w:tc>
          <w:tcPr>
            <w:tcW w:w="2835" w:type="dxa"/>
          </w:tcPr>
          <w:p w:rsidR="00BD586A" w:rsidRDefault="008510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1.38 euros le Kg</w:t>
            </w:r>
          </w:p>
        </w:tc>
        <w:tc>
          <w:tcPr>
            <w:tcW w:w="992" w:type="dxa"/>
          </w:tcPr>
          <w:p w:rsidR="00BD586A" w:rsidRDefault="00DD27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2956" w:type="dxa"/>
          </w:tcPr>
          <w:p w:rsidR="00BD586A" w:rsidRDefault="00BD58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1086B" w:rsidRPr="009F5F9B" w:rsidRDefault="0001086B">
      <w:pPr>
        <w:rPr>
          <w:rFonts w:ascii="Times New Roman" w:hAnsi="Times New Roman" w:cs="Times New Roman"/>
          <w:sz w:val="20"/>
          <w:szCs w:val="20"/>
        </w:rPr>
      </w:pPr>
    </w:p>
    <w:p w:rsidR="0001086B" w:rsidRPr="009F5F9B" w:rsidRDefault="0001086B">
      <w:pPr>
        <w:rPr>
          <w:rFonts w:ascii="Times New Roman" w:hAnsi="Times New Roman" w:cs="Times New Roman"/>
          <w:sz w:val="20"/>
          <w:szCs w:val="20"/>
        </w:rPr>
      </w:pPr>
    </w:p>
    <w:p w:rsidR="0001086B" w:rsidRPr="009F5F9B" w:rsidRDefault="0001086B">
      <w:pPr>
        <w:rPr>
          <w:rFonts w:ascii="Times New Roman" w:hAnsi="Times New Roman" w:cs="Times New Roman"/>
          <w:sz w:val="20"/>
          <w:szCs w:val="20"/>
        </w:rPr>
      </w:pPr>
    </w:p>
    <w:p w:rsidR="0001086B" w:rsidRPr="009F5F9B" w:rsidRDefault="0001086B">
      <w:pPr>
        <w:rPr>
          <w:rFonts w:ascii="Times New Roman" w:hAnsi="Times New Roman" w:cs="Times New Roman"/>
          <w:sz w:val="20"/>
          <w:szCs w:val="20"/>
        </w:rPr>
      </w:pPr>
    </w:p>
    <w:p w:rsidR="0001086B" w:rsidRPr="009F5F9B" w:rsidRDefault="0001086B">
      <w:pPr>
        <w:rPr>
          <w:rFonts w:ascii="Times New Roman" w:hAnsi="Times New Roman" w:cs="Times New Roman"/>
          <w:sz w:val="20"/>
          <w:szCs w:val="20"/>
        </w:rPr>
      </w:pPr>
    </w:p>
    <w:p w:rsidR="0001086B" w:rsidRPr="009F5F9B" w:rsidRDefault="0001086B">
      <w:pPr>
        <w:rPr>
          <w:rFonts w:ascii="Times New Roman" w:hAnsi="Times New Roman" w:cs="Times New Roman"/>
          <w:sz w:val="20"/>
          <w:szCs w:val="20"/>
        </w:rPr>
      </w:pPr>
    </w:p>
    <w:p w:rsidR="0001086B" w:rsidRPr="009F5F9B" w:rsidRDefault="0001086B">
      <w:pPr>
        <w:rPr>
          <w:rFonts w:ascii="Times New Roman" w:hAnsi="Times New Roman" w:cs="Times New Roman"/>
          <w:sz w:val="20"/>
          <w:szCs w:val="20"/>
        </w:rPr>
      </w:pPr>
    </w:p>
    <w:p w:rsidR="0001086B" w:rsidRPr="009F5F9B" w:rsidRDefault="0001086B">
      <w:pPr>
        <w:rPr>
          <w:rFonts w:ascii="Times New Roman" w:hAnsi="Times New Roman" w:cs="Times New Roman"/>
          <w:sz w:val="20"/>
          <w:szCs w:val="20"/>
        </w:rPr>
      </w:pPr>
    </w:p>
    <w:p w:rsidR="0001086B" w:rsidRPr="009F5F9B" w:rsidRDefault="0001086B">
      <w:pPr>
        <w:rPr>
          <w:rFonts w:ascii="Times New Roman" w:hAnsi="Times New Roman" w:cs="Times New Roman"/>
          <w:sz w:val="20"/>
          <w:szCs w:val="20"/>
        </w:rPr>
      </w:pPr>
    </w:p>
    <w:sectPr w:rsidR="0001086B" w:rsidRPr="009F5F9B" w:rsidSect="0041474D">
      <w:headerReference w:type="default" r:id="rId2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1137" w:rsidRDefault="00BE1137" w:rsidP="0041474D">
      <w:pPr>
        <w:spacing w:after="0" w:line="240" w:lineRule="auto"/>
      </w:pPr>
      <w:r>
        <w:separator/>
      </w:r>
    </w:p>
  </w:endnote>
  <w:endnote w:type="continuationSeparator" w:id="0">
    <w:p w:rsidR="00BE1137" w:rsidRDefault="00BE1137" w:rsidP="00414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Type Md B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1137" w:rsidRDefault="00BE1137" w:rsidP="0041474D">
      <w:pPr>
        <w:spacing w:after="0" w:line="240" w:lineRule="auto"/>
      </w:pPr>
      <w:r>
        <w:separator/>
      </w:r>
    </w:p>
  </w:footnote>
  <w:footnote w:type="continuationSeparator" w:id="0">
    <w:p w:rsidR="00BE1137" w:rsidRDefault="00BE1137" w:rsidP="004147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15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452"/>
      <w:gridCol w:w="3646"/>
      <w:gridCol w:w="1024"/>
      <w:gridCol w:w="6571"/>
    </w:tblGrid>
    <w:tr w:rsidR="00C60D0C" w:rsidTr="00833F5D">
      <w:trPr>
        <w:trHeight w:val="835"/>
      </w:trPr>
      <w:tc>
        <w:tcPr>
          <w:tcW w:w="4542" w:type="dxa"/>
        </w:tcPr>
        <w:p w:rsidR="00C60D0C" w:rsidRDefault="00C60D0C">
          <w:pPr>
            <w:pStyle w:val="En-tte"/>
          </w:pPr>
          <w:r w:rsidRPr="00833F5D">
            <w:rPr>
              <w:noProof/>
              <w:lang w:eastAsia="fr-FR"/>
            </w:rPr>
            <w:drawing>
              <wp:inline distT="0" distB="0" distL="0" distR="0">
                <wp:extent cx="657225" cy="533400"/>
                <wp:effectExtent l="19050" t="0" r="9525" b="0"/>
                <wp:docPr id="6" name="Image 0" descr="Logo_L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LB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225" cy="53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>Lycée BALATA Guyane Française</w:t>
          </w:r>
        </w:p>
      </w:tc>
      <w:tc>
        <w:tcPr>
          <w:tcW w:w="3717" w:type="dxa"/>
        </w:tcPr>
        <w:p w:rsidR="00C60D0C" w:rsidRPr="00833F5D" w:rsidRDefault="00C60D0C">
          <w:pPr>
            <w:pStyle w:val="En-tte"/>
          </w:pPr>
          <w:r>
            <w:t>ETUDE    DE   GESTION   DE   CHANTIER</w:t>
          </w:r>
        </w:p>
      </w:tc>
      <w:tc>
        <w:tcPr>
          <w:tcW w:w="1038" w:type="dxa"/>
        </w:tcPr>
        <w:p w:rsidR="00C60D0C" w:rsidRPr="00833F5D" w:rsidRDefault="00C60D0C">
          <w:pPr>
            <w:pStyle w:val="En-tte"/>
          </w:pPr>
          <w:r w:rsidRPr="00833F5D">
            <w:t xml:space="preserve">Tle BAC </w:t>
          </w:r>
        </w:p>
      </w:tc>
      <w:tc>
        <w:tcPr>
          <w:tcW w:w="6396" w:type="dxa"/>
        </w:tcPr>
        <w:tbl>
          <w:tblPr>
            <w:tblW w:w="6421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2080"/>
            <w:gridCol w:w="4341"/>
          </w:tblGrid>
          <w:tr w:rsidR="00C60D0C" w:rsidRPr="00833F5D" w:rsidTr="00BB11A2">
            <w:trPr>
              <w:trHeight w:val="300"/>
            </w:trPr>
            <w:tc>
              <w:tcPr>
                <w:tcW w:w="2080" w:type="dxa"/>
                <w:tcBorders>
                  <w:top w:val="single" w:sz="4" w:space="0" w:color="auto"/>
                  <w:left w:val="single" w:sz="8" w:space="0" w:color="auto"/>
                  <w:bottom w:val="single" w:sz="4" w:space="0" w:color="000000"/>
                  <w:right w:val="single" w:sz="8" w:space="0" w:color="auto"/>
                </w:tcBorders>
                <w:shd w:val="clear" w:color="auto" w:fill="auto"/>
                <w:hideMark/>
              </w:tcPr>
              <w:p w:rsidR="00C60D0C" w:rsidRPr="009D49FE" w:rsidRDefault="0092691F" w:rsidP="009D49FE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b/>
                    <w:color w:val="000000"/>
                    <w:sz w:val="28"/>
                    <w:szCs w:val="28"/>
                    <w:lang w:eastAsia="fr-FR"/>
                  </w:rPr>
                </w:pPr>
                <w:r>
                  <w:rPr>
                    <w:rFonts w:ascii="Calibri" w:eastAsia="Times New Roman" w:hAnsi="Calibri" w:cs="Times New Roman"/>
                    <w:b/>
                    <w:color w:val="000000"/>
                    <w:sz w:val="28"/>
                    <w:szCs w:val="28"/>
                    <w:lang w:eastAsia="fr-FR"/>
                  </w:rPr>
                  <w:t>Les besoins en matériaux</w:t>
                </w:r>
              </w:p>
              <w:p w:rsidR="00C60D0C" w:rsidRPr="00833F5D" w:rsidRDefault="00C60D0C" w:rsidP="00BB11A2">
                <w:pPr>
                  <w:spacing w:after="0" w:line="240" w:lineRule="auto"/>
                  <w:rPr>
                    <w:rFonts w:ascii="Calibri" w:eastAsia="Times New Roman" w:hAnsi="Calibri" w:cs="Times New Roman"/>
                    <w:color w:val="000000"/>
                    <w:sz w:val="16"/>
                    <w:szCs w:val="16"/>
                    <w:lang w:eastAsia="fr-FR"/>
                  </w:rPr>
                </w:pPr>
              </w:p>
            </w:tc>
            <w:tc>
              <w:tcPr>
                <w:tcW w:w="4341" w:type="dxa"/>
                <w:vAlign w:val="center"/>
              </w:tcPr>
              <w:p w:rsidR="00C60D0C" w:rsidRDefault="00C60D0C" w:rsidP="009D49FE">
                <w:pPr>
                  <w:rPr>
                    <w:rFonts w:ascii="Calibri" w:hAnsi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/>
                    <w:color w:val="000000"/>
                    <w:sz w:val="16"/>
                    <w:szCs w:val="16"/>
                  </w:rPr>
                  <w:t xml:space="preserve">Outils de communication; Organisation du processus de mise en </w:t>
                </w:r>
                <w:r w:rsidR="00C67F39">
                  <w:rPr>
                    <w:rFonts w:ascii="Calibri" w:hAnsi="Calibri"/>
                    <w:color w:val="000000"/>
                    <w:sz w:val="16"/>
                    <w:szCs w:val="16"/>
                  </w:rPr>
                  <w:t>œuvre ;</w:t>
                </w:r>
                <w:r>
                  <w:rPr>
                    <w:rFonts w:ascii="Calibri" w:hAnsi="Calibri"/>
                    <w:color w:val="000000"/>
                    <w:sz w:val="16"/>
                    <w:szCs w:val="16"/>
                  </w:rPr>
                  <w:t xml:space="preserve"> Gestion des temps et des délais;  Gestion des coûts </w:t>
                </w:r>
              </w:p>
            </w:tc>
          </w:tr>
        </w:tbl>
        <w:p w:rsidR="00C60D0C" w:rsidRPr="00833F5D" w:rsidRDefault="00C60D0C">
          <w:pPr>
            <w:pStyle w:val="En-tte"/>
          </w:pPr>
        </w:p>
      </w:tc>
    </w:tr>
  </w:tbl>
  <w:p w:rsidR="00C60D0C" w:rsidRDefault="00C60D0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74D"/>
    <w:rsid w:val="0001086B"/>
    <w:rsid w:val="00043063"/>
    <w:rsid w:val="00090568"/>
    <w:rsid w:val="00116781"/>
    <w:rsid w:val="00177D08"/>
    <w:rsid w:val="0018247F"/>
    <w:rsid w:val="00202D8D"/>
    <w:rsid w:val="00270613"/>
    <w:rsid w:val="002D58ED"/>
    <w:rsid w:val="00304112"/>
    <w:rsid w:val="00350BD0"/>
    <w:rsid w:val="00361C97"/>
    <w:rsid w:val="00376273"/>
    <w:rsid w:val="003B19AE"/>
    <w:rsid w:val="0041474D"/>
    <w:rsid w:val="00450F2E"/>
    <w:rsid w:val="004A4E91"/>
    <w:rsid w:val="004D03ED"/>
    <w:rsid w:val="004D3397"/>
    <w:rsid w:val="005832AF"/>
    <w:rsid w:val="005E5430"/>
    <w:rsid w:val="005F5A93"/>
    <w:rsid w:val="006125ED"/>
    <w:rsid w:val="00612C84"/>
    <w:rsid w:val="00624E11"/>
    <w:rsid w:val="00675653"/>
    <w:rsid w:val="006A4608"/>
    <w:rsid w:val="00733DA4"/>
    <w:rsid w:val="00736306"/>
    <w:rsid w:val="007543C3"/>
    <w:rsid w:val="00761F76"/>
    <w:rsid w:val="0079455B"/>
    <w:rsid w:val="007C3312"/>
    <w:rsid w:val="008018C0"/>
    <w:rsid w:val="00833F5D"/>
    <w:rsid w:val="0085109A"/>
    <w:rsid w:val="0085170A"/>
    <w:rsid w:val="0086052E"/>
    <w:rsid w:val="0086612E"/>
    <w:rsid w:val="00871520"/>
    <w:rsid w:val="008A1FAA"/>
    <w:rsid w:val="008A6325"/>
    <w:rsid w:val="008D067B"/>
    <w:rsid w:val="0092691F"/>
    <w:rsid w:val="0095275E"/>
    <w:rsid w:val="00967FCF"/>
    <w:rsid w:val="009962F6"/>
    <w:rsid w:val="009D49FE"/>
    <w:rsid w:val="009D6EFF"/>
    <w:rsid w:val="009F2ECF"/>
    <w:rsid w:val="009F5F9B"/>
    <w:rsid w:val="00A04D28"/>
    <w:rsid w:val="00A36A64"/>
    <w:rsid w:val="00A54AE9"/>
    <w:rsid w:val="00A574CC"/>
    <w:rsid w:val="00A72733"/>
    <w:rsid w:val="00AF5BDC"/>
    <w:rsid w:val="00B57868"/>
    <w:rsid w:val="00B67A93"/>
    <w:rsid w:val="00B97649"/>
    <w:rsid w:val="00BB11A2"/>
    <w:rsid w:val="00BB6D91"/>
    <w:rsid w:val="00BD586A"/>
    <w:rsid w:val="00BE1137"/>
    <w:rsid w:val="00C60D0C"/>
    <w:rsid w:val="00C67F39"/>
    <w:rsid w:val="00D310E6"/>
    <w:rsid w:val="00D33350"/>
    <w:rsid w:val="00D40AD4"/>
    <w:rsid w:val="00D9734C"/>
    <w:rsid w:val="00DA1428"/>
    <w:rsid w:val="00DD27A3"/>
    <w:rsid w:val="00E760EB"/>
    <w:rsid w:val="00EB7364"/>
    <w:rsid w:val="00EE646D"/>
    <w:rsid w:val="00F15A88"/>
    <w:rsid w:val="00F2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99AF092-798B-421B-8048-683CC4197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A72733"/>
  </w:style>
  <w:style w:type="paragraph" w:styleId="Titre2">
    <w:name w:val="heading 2"/>
    <w:link w:val="Titre2Car"/>
    <w:uiPriority w:val="9"/>
    <w:qFormat/>
    <w:rsid w:val="0079455B"/>
    <w:pPr>
      <w:spacing w:after="0" w:line="240" w:lineRule="auto"/>
      <w:jc w:val="both"/>
      <w:outlineLvl w:val="1"/>
    </w:pPr>
    <w:rPr>
      <w:rFonts w:ascii="AmerType Md BT" w:eastAsia="Times New Roman" w:hAnsi="AmerType Md BT" w:cs="Times New Roman"/>
      <w:color w:val="000000"/>
      <w:kern w:val="28"/>
      <w:sz w:val="48"/>
      <w:szCs w:val="48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5170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85170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85170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85170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414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1474D"/>
  </w:style>
  <w:style w:type="paragraph" w:styleId="Pieddepage">
    <w:name w:val="footer"/>
    <w:basedOn w:val="Normal"/>
    <w:link w:val="PieddepageCar"/>
    <w:uiPriority w:val="99"/>
    <w:semiHidden/>
    <w:unhideWhenUsed/>
    <w:rsid w:val="00414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1474D"/>
  </w:style>
  <w:style w:type="paragraph" w:styleId="Textedebulles">
    <w:name w:val="Balloon Text"/>
    <w:basedOn w:val="Normal"/>
    <w:link w:val="TextedebullesCar"/>
    <w:uiPriority w:val="99"/>
    <w:semiHidden/>
    <w:unhideWhenUsed/>
    <w:rsid w:val="00833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F5D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79455B"/>
    <w:rPr>
      <w:rFonts w:ascii="AmerType Md BT" w:eastAsia="Times New Roman" w:hAnsi="AmerType Md BT" w:cs="Times New Roman"/>
      <w:color w:val="000000"/>
      <w:kern w:val="28"/>
      <w:sz w:val="48"/>
      <w:szCs w:val="48"/>
      <w:lang w:eastAsia="fr-FR"/>
    </w:rPr>
  </w:style>
  <w:style w:type="paragraph" w:styleId="Corpsdetexte">
    <w:name w:val="Body Text"/>
    <w:link w:val="CorpsdetexteCar"/>
    <w:uiPriority w:val="99"/>
    <w:semiHidden/>
    <w:unhideWhenUsed/>
    <w:rsid w:val="0079455B"/>
    <w:pPr>
      <w:spacing w:after="0" w:line="240" w:lineRule="auto"/>
      <w:jc w:val="both"/>
    </w:pPr>
    <w:rPr>
      <w:rFonts w:ascii="AmerType Md BT" w:eastAsia="Times New Roman" w:hAnsi="AmerType Md BT" w:cs="Times New Roman"/>
      <w:color w:val="000000"/>
      <w:kern w:val="28"/>
      <w:sz w:val="15"/>
      <w:szCs w:val="15"/>
      <w:lang w:eastAsia="fr-FR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79455B"/>
    <w:rPr>
      <w:rFonts w:ascii="AmerType Md BT" w:eastAsia="Times New Roman" w:hAnsi="AmerType Md BT" w:cs="Times New Roman"/>
      <w:color w:val="000000"/>
      <w:kern w:val="28"/>
      <w:sz w:val="15"/>
      <w:szCs w:val="15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85170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sid w:val="0085170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rsid w:val="0085170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sid w:val="0085170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styleId="Grilledutableau">
    <w:name w:val="Table Grid"/>
    <w:basedOn w:val="TableauNormal"/>
    <w:uiPriority w:val="59"/>
    <w:rsid w:val="00BD586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6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wmf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1342</Words>
  <Characters>7383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moitahiti1</dc:creator>
  <cp:keywords/>
  <dc:description/>
  <cp:lastModifiedBy>Os2i2</cp:lastModifiedBy>
  <cp:revision>2</cp:revision>
  <cp:lastPrinted>2015-10-10T22:13:00Z</cp:lastPrinted>
  <dcterms:created xsi:type="dcterms:W3CDTF">2017-04-19T16:15:00Z</dcterms:created>
  <dcterms:modified xsi:type="dcterms:W3CDTF">2017-04-19T16:15:00Z</dcterms:modified>
</cp:coreProperties>
</file>